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DC3D0E">
      <w:pPr>
        <w:spacing w:after="0" w:line="240" w:lineRule="auto"/>
        <w:jc w:val="center"/>
        <w:rPr>
          <w:rFonts w:ascii="Times New Roman" w:hAnsi="Times New Roman" w:eastAsia="Calibri" w:cs="Times New Roman"/>
          <w:b/>
          <w:caps/>
          <w:sz w:val="24"/>
          <w:szCs w:val="24"/>
          <w:lang w:val="kk-KZ"/>
        </w:rPr>
      </w:pPr>
      <w:r>
        <w:rPr>
          <w:rFonts w:ascii="Times New Roman" w:hAnsi="Times New Roman" w:eastAsia="Calibri" w:cs="Times New Roman"/>
          <w:b/>
          <w:caps/>
          <w:sz w:val="24"/>
          <w:szCs w:val="24"/>
          <w:lang w:val="kk-KZ"/>
        </w:rPr>
        <w:t xml:space="preserve">ЖШС «Каспий» жоғары педагогика және салалық </w:t>
      </w:r>
    </w:p>
    <w:p w14:paraId="3F8FDFF9">
      <w:pPr>
        <w:spacing w:after="0" w:line="240" w:lineRule="auto"/>
        <w:jc w:val="center"/>
        <w:rPr>
          <w:rFonts w:ascii="Times New Roman" w:hAnsi="Times New Roman" w:eastAsia="Calibri" w:cs="Times New Roman"/>
          <w:b/>
          <w:caps/>
          <w:sz w:val="24"/>
          <w:szCs w:val="24"/>
          <w:lang w:val="kk-KZ"/>
        </w:rPr>
      </w:pPr>
      <w:r>
        <w:rPr>
          <w:rFonts w:ascii="Times New Roman" w:hAnsi="Times New Roman" w:eastAsia="Calibri" w:cs="Times New Roman"/>
          <w:b/>
          <w:caps/>
          <w:sz w:val="24"/>
          <w:szCs w:val="24"/>
          <w:lang w:val="kk-KZ"/>
        </w:rPr>
        <w:t>технологиялар колледжі</w:t>
      </w:r>
    </w:p>
    <w:p w14:paraId="6AA3F3C0">
      <w:pPr>
        <w:spacing w:after="0" w:line="240" w:lineRule="auto"/>
        <w:jc w:val="center"/>
        <w:rPr>
          <w:rFonts w:ascii="Times New Roman" w:hAnsi="Times New Roman" w:eastAsia="Calibri" w:cs="Times New Roman"/>
          <w:b/>
          <w:caps/>
          <w:sz w:val="24"/>
          <w:szCs w:val="24"/>
          <w:lang w:val="kk-KZ"/>
        </w:rPr>
      </w:pPr>
    </w:p>
    <w:p w14:paraId="1184B83C">
      <w:pPr>
        <w:spacing w:after="0" w:line="240" w:lineRule="auto"/>
        <w:jc w:val="center"/>
        <w:rPr>
          <w:rFonts w:ascii="Times New Roman" w:hAnsi="Times New Roman" w:eastAsia="Calibri" w:cs="Times New Roman"/>
          <w:b/>
          <w:caps/>
          <w:sz w:val="24"/>
          <w:szCs w:val="24"/>
          <w:lang w:val="kk-KZ"/>
        </w:rPr>
      </w:pPr>
    </w:p>
    <w:p w14:paraId="3351419C">
      <w:pPr>
        <w:spacing w:after="0" w:line="240" w:lineRule="auto"/>
        <w:jc w:val="center"/>
        <w:rPr>
          <w:rFonts w:ascii="Times New Roman" w:hAnsi="Times New Roman" w:eastAsia="Calibri" w:cs="Times New Roman"/>
          <w:b/>
          <w:caps/>
          <w:sz w:val="24"/>
          <w:szCs w:val="24"/>
          <w:lang w:val="kk-KZ"/>
        </w:rPr>
      </w:pPr>
      <w:r>
        <w:rPr>
          <w:rFonts w:ascii="Times New Roman" w:hAnsi="Times New Roman" w:eastAsia="Calibri" w:cs="Times New Roman"/>
          <w:b/>
          <w:caps/>
          <w:sz w:val="24"/>
          <w:szCs w:val="24"/>
          <w:lang w:val="kk-KZ"/>
        </w:rPr>
        <w:t>паспорт</w:t>
      </w:r>
    </w:p>
    <w:p w14:paraId="6218DBDD">
      <w:pPr>
        <w:spacing w:after="0" w:line="240" w:lineRule="auto"/>
        <w:jc w:val="center"/>
        <w:rPr>
          <w:rFonts w:ascii="Times New Roman" w:hAnsi="Times New Roman" w:eastAsia="Calibri" w:cs="Times New Roman"/>
          <w:b/>
          <w:caps/>
          <w:sz w:val="24"/>
          <w:szCs w:val="24"/>
          <w:lang w:val="kk-KZ"/>
        </w:rPr>
      </w:pPr>
      <w:r>
        <w:rPr>
          <w:rFonts w:ascii="Times New Roman" w:hAnsi="Times New Roman" w:cs="Times New Roman"/>
          <w:sz w:val="24"/>
          <w:szCs w:val="24"/>
          <w:lang w:eastAsia="ru-RU"/>
        </w:rPr>
        <w:drawing>
          <wp:anchor distT="0" distB="0" distL="114300" distR="114300" simplePos="0" relativeHeight="251659264" behindDoc="0" locked="0" layoutInCell="1" allowOverlap="1">
            <wp:simplePos x="0" y="0"/>
            <wp:positionH relativeFrom="margin">
              <wp:posOffset>930275</wp:posOffset>
            </wp:positionH>
            <wp:positionV relativeFrom="paragraph">
              <wp:posOffset>48260</wp:posOffset>
            </wp:positionV>
            <wp:extent cx="4359275" cy="2660015"/>
            <wp:effectExtent l="0" t="0" r="41275" b="45085"/>
            <wp:wrapThrough wrapText="bothSides">
              <wp:wrapPolygon>
                <wp:start x="0" y="0"/>
                <wp:lineTo x="0" y="21502"/>
                <wp:lineTo x="21521" y="21502"/>
                <wp:lineTo x="21521" y="0"/>
                <wp:lineTo x="0" y="0"/>
              </wp:wrapPolygon>
            </wp:wrapThrough>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6" cstate="print">
                      <a:extLst>
                        <a:ext uri="{28A0092B-C50C-407E-A947-70E740481C1C}">
                          <a14:useLocalDpi xmlns:a14="http://schemas.microsoft.com/office/drawing/2010/main" val="0"/>
                        </a:ext>
                      </a:extLst>
                    </a:blip>
                    <a:srcRect t="39736"/>
                    <a:stretch>
                      <a:fillRect/>
                    </a:stretch>
                  </pic:blipFill>
                  <pic:spPr>
                    <a:xfrm>
                      <a:off x="0" y="0"/>
                      <a:ext cx="4359275" cy="2660015"/>
                    </a:xfrm>
                    <a:prstGeom prst="rect">
                      <a:avLst/>
                    </a:prstGeom>
                    <a:noFill/>
                    <a:ln>
                      <a:noFill/>
                    </a:ln>
                  </pic:spPr>
                </pic:pic>
              </a:graphicData>
            </a:graphic>
          </wp:anchor>
        </w:drawing>
      </w:r>
    </w:p>
    <w:p w14:paraId="002D49A7">
      <w:pPr>
        <w:spacing w:after="0" w:line="240" w:lineRule="auto"/>
        <w:jc w:val="both"/>
        <w:rPr>
          <w:rFonts w:ascii="Times New Roman" w:hAnsi="Times New Roman" w:eastAsia="Calibri" w:cs="Times New Roman"/>
          <w:b/>
          <w:sz w:val="24"/>
          <w:szCs w:val="24"/>
          <w:lang w:val="kk-KZ"/>
        </w:rPr>
      </w:pPr>
    </w:p>
    <w:p w14:paraId="2F94F64B">
      <w:pPr>
        <w:spacing w:after="0" w:line="240" w:lineRule="auto"/>
        <w:jc w:val="both"/>
        <w:rPr>
          <w:rFonts w:ascii="Times New Roman" w:hAnsi="Times New Roman" w:eastAsia="Calibri" w:cs="Times New Roman"/>
          <w:b/>
          <w:sz w:val="24"/>
          <w:szCs w:val="24"/>
          <w:lang w:val="kk-KZ"/>
        </w:rPr>
      </w:pPr>
    </w:p>
    <w:p w14:paraId="54491FC0">
      <w:pPr>
        <w:spacing w:after="0" w:line="240" w:lineRule="auto"/>
        <w:jc w:val="both"/>
        <w:rPr>
          <w:rFonts w:ascii="Times New Roman" w:hAnsi="Times New Roman" w:eastAsia="Calibri" w:cs="Times New Roman"/>
          <w:b/>
          <w:sz w:val="24"/>
          <w:szCs w:val="24"/>
          <w:lang w:val="kk-KZ"/>
        </w:rPr>
      </w:pPr>
    </w:p>
    <w:p w14:paraId="2E15A198">
      <w:pPr>
        <w:spacing w:after="0" w:line="240" w:lineRule="auto"/>
        <w:jc w:val="both"/>
        <w:rPr>
          <w:rFonts w:ascii="Times New Roman" w:hAnsi="Times New Roman" w:eastAsia="Calibri" w:cs="Times New Roman"/>
          <w:b/>
          <w:sz w:val="24"/>
          <w:szCs w:val="24"/>
          <w:lang w:val="kk-KZ"/>
        </w:rPr>
      </w:pPr>
    </w:p>
    <w:p w14:paraId="5D66D27A">
      <w:pPr>
        <w:spacing w:after="0" w:line="240" w:lineRule="auto"/>
        <w:jc w:val="both"/>
        <w:rPr>
          <w:rFonts w:ascii="Times New Roman" w:hAnsi="Times New Roman" w:eastAsia="Calibri" w:cs="Times New Roman"/>
          <w:b/>
          <w:sz w:val="24"/>
          <w:szCs w:val="24"/>
          <w:lang w:val="kk-KZ"/>
        </w:rPr>
      </w:pPr>
    </w:p>
    <w:p w14:paraId="48C19577">
      <w:pPr>
        <w:spacing w:after="0" w:line="240" w:lineRule="auto"/>
        <w:jc w:val="both"/>
        <w:rPr>
          <w:rFonts w:ascii="Times New Roman" w:hAnsi="Times New Roman" w:eastAsia="Calibri" w:cs="Times New Roman"/>
          <w:b/>
          <w:sz w:val="24"/>
          <w:szCs w:val="24"/>
          <w:lang w:val="kk-KZ"/>
        </w:rPr>
      </w:pPr>
    </w:p>
    <w:p w14:paraId="3B7F4131">
      <w:pPr>
        <w:spacing w:after="0" w:line="240" w:lineRule="auto"/>
        <w:jc w:val="both"/>
        <w:rPr>
          <w:rFonts w:ascii="Times New Roman" w:hAnsi="Times New Roman" w:eastAsia="Calibri" w:cs="Times New Roman"/>
          <w:b/>
          <w:sz w:val="24"/>
          <w:szCs w:val="24"/>
          <w:lang w:val="kk-KZ"/>
        </w:rPr>
      </w:pPr>
    </w:p>
    <w:p w14:paraId="55EB9378">
      <w:pPr>
        <w:spacing w:after="0" w:line="240" w:lineRule="auto"/>
        <w:jc w:val="both"/>
        <w:rPr>
          <w:rFonts w:ascii="Times New Roman" w:hAnsi="Times New Roman" w:eastAsia="Calibri" w:cs="Times New Roman"/>
          <w:b/>
          <w:sz w:val="24"/>
          <w:szCs w:val="24"/>
          <w:lang w:val="kk-KZ"/>
        </w:rPr>
      </w:pPr>
    </w:p>
    <w:p w14:paraId="4131D5C6">
      <w:pPr>
        <w:spacing w:after="0" w:line="240" w:lineRule="auto"/>
        <w:jc w:val="both"/>
        <w:rPr>
          <w:rFonts w:ascii="Times New Roman" w:hAnsi="Times New Roman" w:eastAsia="Calibri" w:cs="Times New Roman"/>
          <w:b/>
          <w:sz w:val="24"/>
          <w:szCs w:val="24"/>
          <w:lang w:val="kk-KZ"/>
        </w:rPr>
      </w:pPr>
    </w:p>
    <w:p w14:paraId="2705DDF8">
      <w:pPr>
        <w:spacing w:after="0" w:line="240" w:lineRule="auto"/>
        <w:jc w:val="both"/>
        <w:rPr>
          <w:rFonts w:ascii="Times New Roman" w:hAnsi="Times New Roman" w:eastAsia="Calibri" w:cs="Times New Roman"/>
          <w:b/>
          <w:sz w:val="24"/>
          <w:szCs w:val="24"/>
          <w:lang w:val="kk-KZ"/>
        </w:rPr>
      </w:pPr>
    </w:p>
    <w:p w14:paraId="010C8987">
      <w:pPr>
        <w:spacing w:after="0" w:line="240" w:lineRule="auto"/>
        <w:jc w:val="both"/>
        <w:rPr>
          <w:rFonts w:ascii="Times New Roman" w:hAnsi="Times New Roman" w:eastAsia="Calibri" w:cs="Times New Roman"/>
          <w:b/>
          <w:sz w:val="24"/>
          <w:szCs w:val="24"/>
          <w:lang w:val="kk-KZ"/>
        </w:rPr>
      </w:pPr>
    </w:p>
    <w:p w14:paraId="0A735EA1">
      <w:pPr>
        <w:spacing w:after="0" w:line="240" w:lineRule="auto"/>
        <w:jc w:val="both"/>
        <w:rPr>
          <w:rFonts w:ascii="Times New Roman" w:hAnsi="Times New Roman" w:eastAsia="Calibri" w:cs="Times New Roman"/>
          <w:b/>
          <w:sz w:val="24"/>
          <w:szCs w:val="24"/>
          <w:lang w:val="kk-KZ"/>
        </w:rPr>
      </w:pPr>
    </w:p>
    <w:p w14:paraId="256AB13B">
      <w:pPr>
        <w:spacing w:after="0" w:line="240" w:lineRule="auto"/>
        <w:jc w:val="both"/>
        <w:rPr>
          <w:rFonts w:ascii="Times New Roman" w:hAnsi="Times New Roman" w:eastAsia="Calibri" w:cs="Times New Roman"/>
          <w:b/>
          <w:sz w:val="24"/>
          <w:szCs w:val="24"/>
          <w:lang w:val="kk-KZ"/>
        </w:rPr>
      </w:pPr>
    </w:p>
    <w:p w14:paraId="6B61EFCC">
      <w:pPr>
        <w:spacing w:after="0" w:line="240" w:lineRule="auto"/>
        <w:jc w:val="both"/>
        <w:rPr>
          <w:rFonts w:ascii="Times New Roman" w:hAnsi="Times New Roman" w:eastAsia="Calibri" w:cs="Times New Roman"/>
          <w:b/>
          <w:sz w:val="24"/>
          <w:szCs w:val="24"/>
          <w:lang w:val="kk-KZ"/>
        </w:rPr>
      </w:pPr>
    </w:p>
    <w:p w14:paraId="4E2BDF74">
      <w:pPr>
        <w:spacing w:after="0" w:line="240" w:lineRule="auto"/>
        <w:jc w:val="both"/>
        <w:rPr>
          <w:rFonts w:ascii="Times New Roman" w:hAnsi="Times New Roman" w:eastAsia="Calibri" w:cs="Times New Roman"/>
          <w:b/>
          <w:sz w:val="24"/>
          <w:szCs w:val="24"/>
          <w:lang w:val="kk-KZ"/>
        </w:rPr>
      </w:pPr>
    </w:p>
    <w:p w14:paraId="5F64AAAB">
      <w:pPr>
        <w:spacing w:after="0" w:line="240" w:lineRule="auto"/>
        <w:jc w:val="both"/>
        <w:rPr>
          <w:rFonts w:ascii="Times New Roman" w:hAnsi="Times New Roman" w:eastAsia="Calibri" w:cs="Times New Roman"/>
          <w:b/>
          <w:sz w:val="24"/>
          <w:szCs w:val="24"/>
          <w:lang w:val="kk-KZ"/>
        </w:rPr>
      </w:pPr>
    </w:p>
    <w:p w14:paraId="4E52EE80">
      <w:pPr>
        <w:spacing w:after="0" w:line="240" w:lineRule="auto"/>
        <w:jc w:val="both"/>
        <w:rPr>
          <w:rFonts w:ascii="Times New Roman" w:hAnsi="Times New Roman" w:eastAsia="Calibri" w:cs="Times New Roman"/>
          <w:sz w:val="24"/>
          <w:szCs w:val="24"/>
          <w:lang w:val="kk-KZ"/>
        </w:rPr>
      </w:pPr>
    </w:p>
    <w:tbl>
      <w:tblPr>
        <w:tblStyle w:val="7"/>
        <w:tblW w:w="10490"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8505"/>
      </w:tblGrid>
      <w:tr w14:paraId="7212B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tcPr>
          <w:p w14:paraId="3C13BA96">
            <w:pPr>
              <w:spacing w:after="0" w:line="240" w:lineRule="auto"/>
              <w:rPr>
                <w:rFonts w:ascii="Times New Roman" w:hAnsi="Times New Roman" w:eastAsia="SimSun" w:cs="Times New Roman"/>
                <w:b/>
                <w:sz w:val="24"/>
                <w:szCs w:val="24"/>
                <w:lang w:val="kk-KZ"/>
              </w:rPr>
            </w:pPr>
            <w:r>
              <w:rPr>
                <w:rFonts w:ascii="Times New Roman" w:hAnsi="Times New Roman" w:eastAsia="SimSun" w:cs="Times New Roman"/>
                <w:b/>
                <w:sz w:val="24"/>
                <w:szCs w:val="24"/>
                <w:lang w:val="kk-KZ"/>
              </w:rPr>
              <w:t>Директор</w:t>
            </w:r>
          </w:p>
        </w:tc>
        <w:tc>
          <w:tcPr>
            <w:tcW w:w="8505" w:type="dxa"/>
            <w:tcBorders>
              <w:top w:val="single" w:color="auto" w:sz="4" w:space="0"/>
              <w:left w:val="single" w:color="auto" w:sz="4" w:space="0"/>
              <w:bottom w:val="single" w:color="auto" w:sz="4" w:space="0"/>
              <w:right w:val="single" w:color="auto" w:sz="4" w:space="0"/>
            </w:tcBorders>
          </w:tcPr>
          <w:p w14:paraId="66E8B182">
            <w:pPr>
              <w:spacing w:after="0" w:line="240" w:lineRule="auto"/>
              <w:rPr>
                <w:rFonts w:ascii="Times New Roman" w:hAnsi="Times New Roman" w:eastAsia="SimSun" w:cs="Times New Roman"/>
                <w:b/>
                <w:bCs/>
                <w:sz w:val="24"/>
                <w:szCs w:val="24"/>
                <w:lang w:val="kk-KZ"/>
              </w:rPr>
            </w:pPr>
            <w:r>
              <w:rPr>
                <w:rFonts w:ascii="Times New Roman" w:hAnsi="Times New Roman" w:eastAsia="Calibri" w:cs="Times New Roman"/>
                <w:b/>
                <w:bCs/>
                <w:sz w:val="24"/>
                <w:szCs w:val="24"/>
                <w:lang w:val="kk-KZ"/>
              </w:rPr>
              <w:t>Калдаманов Исенбай Абиевич</w:t>
            </w:r>
          </w:p>
        </w:tc>
      </w:tr>
      <w:tr w14:paraId="7BF64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tcPr>
          <w:p w14:paraId="0B010CAA">
            <w:pPr>
              <w:spacing w:after="0" w:line="240" w:lineRule="auto"/>
              <w:rPr>
                <w:rFonts w:ascii="Times New Roman" w:hAnsi="Times New Roman" w:eastAsia="SimSun" w:cs="Times New Roman"/>
                <w:b/>
                <w:bCs/>
                <w:sz w:val="24"/>
                <w:szCs w:val="24"/>
                <w:lang w:val="kk-KZ"/>
              </w:rPr>
            </w:pPr>
            <w:r>
              <w:rPr>
                <w:rFonts w:ascii="Times New Roman" w:hAnsi="Times New Roman" w:eastAsia="SimSun" w:cs="Times New Roman"/>
                <w:b/>
                <w:bCs/>
                <w:sz w:val="24"/>
                <w:szCs w:val="24"/>
                <w:lang w:val="kk-KZ"/>
              </w:rPr>
              <w:t>Меншік түрі</w:t>
            </w:r>
          </w:p>
        </w:tc>
        <w:tc>
          <w:tcPr>
            <w:tcW w:w="8505" w:type="dxa"/>
            <w:tcBorders>
              <w:top w:val="single" w:color="auto" w:sz="4" w:space="0"/>
              <w:left w:val="single" w:color="auto" w:sz="4" w:space="0"/>
              <w:bottom w:val="single" w:color="auto" w:sz="4" w:space="0"/>
              <w:right w:val="single" w:color="auto" w:sz="4" w:space="0"/>
            </w:tcBorders>
          </w:tcPr>
          <w:p w14:paraId="4AF89120">
            <w:pPr>
              <w:spacing w:after="0" w:line="240" w:lineRule="auto"/>
              <w:rPr>
                <w:rFonts w:ascii="Times New Roman" w:hAnsi="Times New Roman" w:eastAsia="SimSun" w:cs="Times New Roman"/>
                <w:color w:val="FF0000"/>
                <w:sz w:val="24"/>
                <w:szCs w:val="24"/>
                <w:lang w:val="kk-KZ"/>
              </w:rPr>
            </w:pPr>
            <w:r>
              <w:rPr>
                <w:rFonts w:ascii="Times New Roman" w:hAnsi="Times New Roman" w:eastAsia="Times New Roman" w:cs="Times New Roman"/>
                <w:bCs/>
                <w:color w:val="FF0000"/>
                <w:sz w:val="24"/>
                <w:szCs w:val="24"/>
                <w:lang w:val="kk-KZ" w:eastAsia="ru-RU"/>
              </w:rPr>
              <w:t>ЖШС «Каспий»  жоғары педагогика және салалық технологиялар колледжі</w:t>
            </w:r>
          </w:p>
        </w:tc>
      </w:tr>
      <w:tr w14:paraId="5D7C2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tcPr>
          <w:p w14:paraId="3C71CE1E">
            <w:pPr>
              <w:spacing w:after="0" w:line="240" w:lineRule="auto"/>
              <w:rPr>
                <w:rFonts w:ascii="Times New Roman" w:hAnsi="Times New Roman" w:eastAsia="SimSun" w:cs="Times New Roman"/>
                <w:b/>
                <w:bCs/>
                <w:sz w:val="24"/>
                <w:szCs w:val="24"/>
                <w:lang w:val="kk-KZ"/>
              </w:rPr>
            </w:pPr>
            <w:r>
              <w:rPr>
                <w:rFonts w:ascii="Times New Roman" w:hAnsi="Times New Roman" w:eastAsia="SimSun" w:cs="Times New Roman"/>
                <w:b/>
                <w:bCs/>
                <w:sz w:val="24"/>
                <w:szCs w:val="24"/>
                <w:lang w:val="kk-KZ"/>
              </w:rPr>
              <w:t>Мекен-жайы</w:t>
            </w:r>
          </w:p>
        </w:tc>
        <w:tc>
          <w:tcPr>
            <w:tcW w:w="8505" w:type="dxa"/>
            <w:tcBorders>
              <w:top w:val="single" w:color="auto" w:sz="4" w:space="0"/>
              <w:left w:val="single" w:color="auto" w:sz="4" w:space="0"/>
              <w:bottom w:val="single" w:color="auto" w:sz="4" w:space="0"/>
              <w:right w:val="single" w:color="auto" w:sz="4" w:space="0"/>
            </w:tcBorders>
          </w:tcPr>
          <w:p w14:paraId="73197CB8">
            <w:pPr>
              <w:pStyle w:val="5"/>
              <w:rPr>
                <w:rFonts w:ascii="Times New Roman" w:hAnsi="Times New Roman" w:eastAsia="SimSun" w:cs="Times New Roman"/>
                <w:color w:val="FF0000"/>
                <w:sz w:val="24"/>
                <w:szCs w:val="24"/>
                <w:lang w:val="kk-KZ"/>
              </w:rPr>
            </w:pPr>
            <w:r>
              <w:rPr>
                <w:rFonts w:ascii="Times New Roman" w:hAnsi="Times New Roman" w:eastAsia="SimSun" w:cs="Times New Roman"/>
                <w:color w:val="FF0000"/>
                <w:sz w:val="24"/>
                <w:szCs w:val="24"/>
                <w:lang w:val="kk-KZ"/>
              </w:rPr>
              <w:t>Қазахстан Республикасы,</w:t>
            </w:r>
            <w:r>
              <w:rPr>
                <w:rFonts w:ascii="Times New Roman" w:hAnsi="Times New Roman" w:eastAsia="SimSun" w:cs="Times New Roman"/>
                <w:color w:val="FF0000"/>
                <w:sz w:val="24"/>
                <w:szCs w:val="24"/>
                <w:lang w:val="kk-KZ" w:eastAsia="ru-RU"/>
              </w:rPr>
              <w:t xml:space="preserve"> 130000 </w:t>
            </w:r>
            <w:r>
              <w:rPr>
                <w:rFonts w:ascii="Times New Roman" w:hAnsi="Times New Roman" w:eastAsia="SimSun" w:cs="Times New Roman"/>
                <w:color w:val="FF0000"/>
                <w:sz w:val="24"/>
                <w:szCs w:val="24"/>
                <w:lang w:val="kk-KZ"/>
              </w:rPr>
              <w:t xml:space="preserve">Маңғыстау облысы,     </w:t>
            </w:r>
          </w:p>
          <w:p w14:paraId="2BEC3C64">
            <w:pPr>
              <w:spacing w:after="0" w:line="240" w:lineRule="auto"/>
              <w:rPr>
                <w:rFonts w:ascii="Times New Roman" w:hAnsi="Times New Roman" w:eastAsia="Times New Roman" w:cs="Times New Roman"/>
                <w:b/>
                <w:color w:val="FF0000"/>
                <w:sz w:val="24"/>
                <w:szCs w:val="24"/>
                <w:lang w:val="kk-KZ"/>
              </w:rPr>
            </w:pPr>
            <w:r>
              <w:rPr>
                <w:rFonts w:ascii="Times New Roman" w:hAnsi="Times New Roman" w:eastAsia="SimSun" w:cs="Times New Roman"/>
                <w:color w:val="FF0000"/>
                <w:sz w:val="24"/>
                <w:szCs w:val="24"/>
                <w:lang w:val="kk-KZ"/>
              </w:rPr>
              <w:t>Жаңаозен қаласы , Көктем шағын ауданы 2 «А» ғимараты</w:t>
            </w:r>
          </w:p>
        </w:tc>
      </w:tr>
      <w:tr w14:paraId="2C6BA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90" w:type="dxa"/>
            <w:gridSpan w:val="2"/>
            <w:tcBorders>
              <w:top w:val="single" w:color="auto" w:sz="4" w:space="0"/>
              <w:left w:val="single" w:color="auto" w:sz="4" w:space="0"/>
              <w:bottom w:val="single" w:color="auto" w:sz="4" w:space="0"/>
              <w:right w:val="single" w:color="auto" w:sz="4" w:space="0"/>
            </w:tcBorders>
          </w:tcPr>
          <w:p w14:paraId="3E73836E">
            <w:pPr>
              <w:spacing w:after="0" w:line="240" w:lineRule="auto"/>
              <w:jc w:val="center"/>
              <w:rPr>
                <w:rFonts w:ascii="Times New Roman" w:hAnsi="Times New Roman" w:eastAsia="SimSun" w:cs="Times New Roman"/>
                <w:b/>
                <w:bCs/>
                <w:sz w:val="24"/>
                <w:szCs w:val="24"/>
                <w:shd w:val="clear" w:color="auto" w:fill="FFFFFF"/>
                <w:lang w:val="kk-KZ"/>
              </w:rPr>
            </w:pPr>
            <w:r>
              <w:rPr>
                <w:rFonts w:ascii="Times New Roman" w:hAnsi="Times New Roman" w:eastAsia="SimSun" w:cs="Times New Roman"/>
                <w:b/>
                <w:bCs/>
                <w:sz w:val="24"/>
                <w:szCs w:val="24"/>
                <w:lang w:val="kk-KZ"/>
              </w:rPr>
              <w:t>Колледж туралы ақпарат</w:t>
            </w:r>
          </w:p>
        </w:tc>
      </w:tr>
      <w:tr w14:paraId="27784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tcPr>
          <w:p w14:paraId="74D0322B">
            <w:pPr>
              <w:spacing w:after="0" w:line="240" w:lineRule="auto"/>
              <w:rPr>
                <w:rFonts w:ascii="Times New Roman" w:hAnsi="Times New Roman" w:eastAsia="SimSun" w:cs="Times New Roman"/>
                <w:b/>
                <w:bCs/>
                <w:sz w:val="24"/>
                <w:szCs w:val="24"/>
                <w:lang w:val="kk-KZ"/>
              </w:rPr>
            </w:pPr>
            <w:r>
              <w:rPr>
                <w:rFonts w:ascii="Times New Roman" w:hAnsi="Times New Roman" w:eastAsia="SimSun" w:cs="Times New Roman"/>
                <w:b/>
                <w:bCs/>
                <w:sz w:val="24"/>
                <w:szCs w:val="24"/>
                <w:lang w:val="kk-KZ"/>
              </w:rPr>
              <w:t>Жобаның сыйымдылығы</w:t>
            </w:r>
          </w:p>
        </w:tc>
        <w:tc>
          <w:tcPr>
            <w:tcW w:w="8505" w:type="dxa"/>
            <w:tcBorders>
              <w:top w:val="single" w:color="auto" w:sz="4" w:space="0"/>
              <w:left w:val="single" w:color="auto" w:sz="4" w:space="0"/>
              <w:bottom w:val="single" w:color="auto" w:sz="4" w:space="0"/>
              <w:right w:val="single" w:color="auto" w:sz="4" w:space="0"/>
            </w:tcBorders>
          </w:tcPr>
          <w:p w14:paraId="59E8F63F">
            <w:pPr>
              <w:spacing w:after="0" w:line="240" w:lineRule="auto"/>
              <w:rPr>
                <w:rFonts w:ascii="Times New Roman" w:hAnsi="Times New Roman" w:eastAsia="SimSun" w:cs="Times New Roman"/>
                <w:color w:val="FF0000"/>
                <w:sz w:val="24"/>
                <w:szCs w:val="24"/>
                <w:lang w:val="kk-KZ"/>
              </w:rPr>
            </w:pPr>
            <w:r>
              <w:rPr>
                <w:rFonts w:ascii="Times New Roman" w:hAnsi="Times New Roman" w:eastAsia="SimSun" w:cs="Times New Roman"/>
                <w:color w:val="FF0000"/>
                <w:sz w:val="24"/>
                <w:szCs w:val="24"/>
                <w:lang w:val="kk-KZ"/>
              </w:rPr>
              <w:t>Ғимараттың жалпы ауданы -4,0994 (м2)</w:t>
            </w:r>
          </w:p>
          <w:p w14:paraId="578D8095">
            <w:pPr>
              <w:spacing w:after="0" w:line="240" w:lineRule="auto"/>
              <w:rPr>
                <w:rFonts w:ascii="Times New Roman" w:hAnsi="Times New Roman" w:eastAsia="SimSun" w:cs="Times New Roman"/>
                <w:color w:val="FF0000"/>
                <w:sz w:val="24"/>
                <w:szCs w:val="24"/>
                <w:lang w:val="kk-KZ"/>
              </w:rPr>
            </w:pPr>
            <w:r>
              <w:rPr>
                <w:rFonts w:ascii="Times New Roman" w:hAnsi="Times New Roman" w:eastAsia="SimSun" w:cs="Times New Roman"/>
                <w:color w:val="FF0000"/>
                <w:sz w:val="24"/>
                <w:szCs w:val="24"/>
                <w:lang w:val="kk-KZ"/>
              </w:rPr>
              <w:t>Жобаның сыйымдылығы -800 орын</w:t>
            </w:r>
          </w:p>
        </w:tc>
      </w:tr>
      <w:tr w14:paraId="74075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tcPr>
          <w:p w14:paraId="4053CCDD">
            <w:pPr>
              <w:spacing w:after="0" w:line="240" w:lineRule="auto"/>
              <w:rPr>
                <w:rFonts w:ascii="Times New Roman" w:hAnsi="Times New Roman" w:eastAsia="SimSun" w:cs="Times New Roman"/>
                <w:b/>
                <w:sz w:val="24"/>
                <w:szCs w:val="24"/>
                <w:lang w:val="kk-KZ"/>
              </w:rPr>
            </w:pPr>
            <w:r>
              <w:rPr>
                <w:rFonts w:ascii="Times New Roman" w:hAnsi="Times New Roman" w:eastAsia="SimSun" w:cs="Times New Roman"/>
                <w:b/>
                <w:sz w:val="24"/>
                <w:szCs w:val="24"/>
                <w:lang w:val="kk-KZ"/>
              </w:rPr>
              <w:t>Материалдық- техникалық база</w:t>
            </w:r>
          </w:p>
        </w:tc>
        <w:tc>
          <w:tcPr>
            <w:tcW w:w="8505" w:type="dxa"/>
            <w:tcBorders>
              <w:top w:val="single" w:color="auto" w:sz="4" w:space="0"/>
              <w:left w:val="single" w:color="auto" w:sz="4" w:space="0"/>
              <w:bottom w:val="single" w:color="auto" w:sz="4" w:space="0"/>
              <w:right w:val="single" w:color="auto" w:sz="4" w:space="0"/>
            </w:tcBorders>
          </w:tcPr>
          <w:p w14:paraId="735FC340">
            <w:pPr>
              <w:spacing w:after="0" w:line="240" w:lineRule="auto"/>
              <w:jc w:val="both"/>
              <w:rPr>
                <w:rFonts w:ascii="Times New Roman" w:hAnsi="Times New Roman" w:eastAsia="SimSun" w:cs="Times New Roman"/>
                <w:color w:val="FF0000"/>
                <w:sz w:val="24"/>
                <w:szCs w:val="24"/>
                <w:lang w:val="kk-KZ"/>
              </w:rPr>
            </w:pPr>
            <w:r>
              <w:rPr>
                <w:rFonts w:ascii="Times New Roman" w:hAnsi="Times New Roman" w:eastAsia="SimSun" w:cs="Times New Roman"/>
                <w:color w:val="FF0000"/>
                <w:sz w:val="24"/>
                <w:szCs w:val="24"/>
                <w:lang w:val="kk-KZ"/>
              </w:rPr>
              <w:t xml:space="preserve">Оқу ғимараты ыңғайластырылған. </w:t>
            </w:r>
          </w:p>
          <w:p w14:paraId="281E1E3F">
            <w:pPr>
              <w:spacing w:after="0" w:line="240" w:lineRule="auto"/>
              <w:jc w:val="both"/>
              <w:rPr>
                <w:rFonts w:ascii="Times New Roman" w:hAnsi="Times New Roman" w:eastAsia="SimSun" w:cs="Times New Roman"/>
                <w:color w:val="FF0000"/>
                <w:sz w:val="24"/>
                <w:szCs w:val="24"/>
                <w:lang w:val="kk-KZ"/>
              </w:rPr>
            </w:pPr>
            <w:r>
              <w:rPr>
                <w:rFonts w:ascii="Times New Roman" w:hAnsi="Times New Roman" w:eastAsia="SimSun" w:cs="Times New Roman"/>
                <w:color w:val="FF0000"/>
                <w:sz w:val="24"/>
                <w:szCs w:val="24"/>
                <w:lang w:val="kk-KZ"/>
              </w:rPr>
              <w:t>Кабинет – 24; зертхана -5;</w:t>
            </w:r>
          </w:p>
          <w:p w14:paraId="461A2BC1">
            <w:pPr>
              <w:spacing w:after="0" w:line="240" w:lineRule="auto"/>
              <w:jc w:val="both"/>
              <w:rPr>
                <w:rFonts w:ascii="Times New Roman" w:hAnsi="Times New Roman" w:eastAsia="SimSun" w:cs="Times New Roman"/>
                <w:color w:val="FF0000"/>
                <w:sz w:val="24"/>
                <w:szCs w:val="24"/>
                <w:lang w:val="kk-KZ"/>
              </w:rPr>
            </w:pPr>
            <w:r>
              <w:rPr>
                <w:rFonts w:ascii="Times New Roman" w:hAnsi="Times New Roman" w:eastAsia="SimSun" w:cs="Times New Roman"/>
                <w:color w:val="FF0000"/>
                <w:sz w:val="24"/>
                <w:szCs w:val="24"/>
                <w:lang w:val="kk-KZ"/>
              </w:rPr>
              <w:t xml:space="preserve"> «Каспий» бала-бақша шағын орталығы -637,03 м2 – «Мектепке дейінгі тәрбие және оқыту» мамандығының тәжірибе алаңы;</w:t>
            </w:r>
          </w:p>
          <w:p w14:paraId="4D3CE7EC">
            <w:pPr>
              <w:spacing w:after="0" w:line="240" w:lineRule="auto"/>
              <w:jc w:val="both"/>
              <w:rPr>
                <w:rFonts w:ascii="Times New Roman" w:hAnsi="Times New Roman" w:eastAsia="SimSun" w:cs="Times New Roman"/>
                <w:color w:val="FF0000"/>
                <w:sz w:val="24"/>
                <w:szCs w:val="24"/>
                <w:lang w:val="kk-KZ"/>
              </w:rPr>
            </w:pPr>
            <w:r>
              <w:rPr>
                <w:rFonts w:ascii="Times New Roman" w:hAnsi="Times New Roman" w:eastAsia="SimSun" w:cs="Times New Roman"/>
                <w:color w:val="FF0000"/>
                <w:sz w:val="24"/>
                <w:szCs w:val="24"/>
                <w:lang w:val="kk-KZ"/>
              </w:rPr>
              <w:t>«Каспий» зияткерлік мектеп – бақша – «Бастауыш білім беру мұғалімі» біліктілігінің тәжірибе алаңы;</w:t>
            </w:r>
          </w:p>
          <w:p w14:paraId="660AB12C">
            <w:pPr>
              <w:spacing w:after="0" w:line="240" w:lineRule="auto"/>
              <w:jc w:val="both"/>
              <w:rPr>
                <w:rFonts w:ascii="Times New Roman" w:hAnsi="Times New Roman" w:eastAsia="SimSun" w:cs="Times New Roman"/>
                <w:color w:val="FF0000"/>
                <w:sz w:val="24"/>
                <w:szCs w:val="24"/>
                <w:lang w:val="kk-KZ"/>
              </w:rPr>
            </w:pPr>
            <w:r>
              <w:rPr>
                <w:rFonts w:ascii="Times New Roman" w:hAnsi="Times New Roman" w:eastAsia="SimSun" w:cs="Times New Roman"/>
                <w:color w:val="FF0000"/>
                <w:sz w:val="24"/>
                <w:szCs w:val="24"/>
                <w:lang w:val="kk-KZ"/>
              </w:rPr>
              <w:t>№307 - «Шағын қонақ үй» - «Қонақ үй шаруашылығына қызмет көрсету және ұйымдастыру» мамандығының тәжірибе алаңы -104,25м2. (қонақ бөлме – 1 адамдық, қонақ бөлме – 2 адамдық, холы, асханасы, дәмханасы, қабылдау бөлмесі, дәретханасы).</w:t>
            </w:r>
          </w:p>
          <w:p w14:paraId="3160ED11">
            <w:pPr>
              <w:spacing w:after="0" w:line="240" w:lineRule="auto"/>
              <w:jc w:val="both"/>
              <w:rPr>
                <w:rFonts w:ascii="Times New Roman" w:hAnsi="Times New Roman" w:eastAsia="SimSun" w:cs="Times New Roman"/>
                <w:color w:val="FF0000"/>
                <w:sz w:val="24"/>
                <w:szCs w:val="24"/>
                <w:lang w:val="kk-KZ"/>
              </w:rPr>
            </w:pPr>
            <w:r>
              <w:rPr>
                <w:rFonts w:ascii="Times New Roman" w:hAnsi="Times New Roman" w:eastAsia="SimSun" w:cs="Times New Roman"/>
                <w:color w:val="FF0000"/>
                <w:sz w:val="24"/>
                <w:szCs w:val="24"/>
                <w:lang w:val="kk-KZ"/>
              </w:rPr>
              <w:t>Бұл үш тәжірибе алаңында студенттердің оқу және өндірістік тәжірибелері өтеді және алғашқы екеуіне түлектеріміздің жұмысқа орналасу мүмкіндігі қарастырылған.</w:t>
            </w:r>
          </w:p>
          <w:p w14:paraId="1B9A8CBA">
            <w:pPr>
              <w:spacing w:after="0" w:line="240" w:lineRule="auto"/>
              <w:jc w:val="both"/>
              <w:rPr>
                <w:rFonts w:ascii="Times New Roman" w:hAnsi="Times New Roman" w:eastAsia="SimSun" w:cs="Times New Roman"/>
                <w:i/>
                <w:iCs/>
                <w:sz w:val="24"/>
                <w:szCs w:val="24"/>
                <w:lang w:val="kk-KZ"/>
              </w:rPr>
            </w:pPr>
            <w:r>
              <w:rPr>
                <w:rFonts w:ascii="Times New Roman" w:hAnsi="Times New Roman" w:eastAsia="SimSun" w:cs="Times New Roman"/>
                <w:sz w:val="24"/>
                <w:szCs w:val="24"/>
                <w:lang w:val="kk-KZ"/>
              </w:rPr>
              <w:t>Жалпы кітап қоры- 29588 дана. Оның ішінде оқулық 23260 дана, әдістемеліктер 3125 дана, көркем әдебиет 2803 дана, электрондық оқулық 400 дана бар.</w:t>
            </w:r>
            <w:r>
              <w:rPr>
                <w:rFonts w:ascii="Times New Roman" w:hAnsi="Times New Roman" w:eastAsia="SimSun" w:cs="Times New Roman"/>
                <w:i/>
                <w:iCs/>
                <w:sz w:val="24"/>
                <w:szCs w:val="24"/>
                <w:lang w:val="kk-KZ"/>
              </w:rPr>
              <w:t xml:space="preserve"> </w:t>
            </w:r>
          </w:p>
        </w:tc>
      </w:tr>
      <w:tr w14:paraId="22257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tcPr>
          <w:p w14:paraId="6D1E3A43">
            <w:pPr>
              <w:spacing w:after="0" w:line="240" w:lineRule="auto"/>
              <w:jc w:val="both"/>
              <w:rPr>
                <w:rFonts w:ascii="Times New Roman" w:hAnsi="Times New Roman" w:eastAsia="SimSun" w:cs="Times New Roman"/>
                <w:sz w:val="24"/>
                <w:szCs w:val="24"/>
                <w:lang w:val="kk-KZ"/>
              </w:rPr>
            </w:pPr>
            <w:r>
              <w:rPr>
                <w:rFonts w:ascii="Times New Roman" w:hAnsi="Times New Roman" w:eastAsia="SimSun" w:cs="Times New Roman"/>
                <w:b/>
                <w:sz w:val="24"/>
                <w:szCs w:val="24"/>
                <w:lang w:val="kk-KZ"/>
              </w:rPr>
              <w:t>Колледж контингенті</w:t>
            </w:r>
          </w:p>
          <w:p w14:paraId="185F33B9">
            <w:pPr>
              <w:spacing w:after="0" w:line="240" w:lineRule="auto"/>
              <w:rPr>
                <w:rFonts w:ascii="Times New Roman" w:hAnsi="Times New Roman" w:eastAsia="SimSun" w:cs="Times New Roman"/>
                <w:b/>
                <w:sz w:val="24"/>
                <w:szCs w:val="24"/>
                <w:lang w:val="kk-KZ"/>
              </w:rPr>
            </w:pPr>
          </w:p>
        </w:tc>
        <w:tc>
          <w:tcPr>
            <w:tcW w:w="8505" w:type="dxa"/>
            <w:tcBorders>
              <w:top w:val="single" w:color="auto" w:sz="4" w:space="0"/>
              <w:left w:val="single" w:color="auto" w:sz="4" w:space="0"/>
              <w:bottom w:val="single" w:color="auto" w:sz="4" w:space="0"/>
              <w:right w:val="single" w:color="auto" w:sz="4" w:space="0"/>
            </w:tcBorders>
          </w:tcPr>
          <w:p w14:paraId="42946A3A">
            <w:pPr>
              <w:spacing w:after="0" w:line="240" w:lineRule="auto"/>
              <w:jc w:val="both"/>
              <w:rPr>
                <w:rFonts w:ascii="Times New Roman" w:hAnsi="Times New Roman" w:eastAsia="SimSun" w:cs="Times New Roman"/>
                <w:sz w:val="24"/>
                <w:szCs w:val="24"/>
                <w:lang w:val="kk-KZ"/>
              </w:rPr>
            </w:pPr>
            <w:r>
              <w:rPr>
                <w:rFonts w:ascii="Times New Roman" w:hAnsi="Times New Roman" w:eastAsia="SimSun" w:cs="Times New Roman"/>
                <w:sz w:val="24"/>
                <w:szCs w:val="24"/>
                <w:lang w:val="kk-KZ"/>
              </w:rPr>
              <w:t>20</w:t>
            </w:r>
            <w:r>
              <w:rPr>
                <w:rFonts w:hint="default" w:ascii="Times New Roman" w:hAnsi="Times New Roman" w:eastAsia="SimSun" w:cs="Times New Roman"/>
                <w:sz w:val="24"/>
                <w:szCs w:val="24"/>
                <w:lang w:val="kk-KZ"/>
              </w:rPr>
              <w:t>24</w:t>
            </w:r>
            <w:r>
              <w:rPr>
                <w:rFonts w:ascii="Times New Roman" w:hAnsi="Times New Roman" w:eastAsia="SimSun" w:cs="Times New Roman"/>
                <w:sz w:val="24"/>
                <w:szCs w:val="24"/>
                <w:lang w:val="kk-KZ"/>
              </w:rPr>
              <w:t>-202</w:t>
            </w:r>
            <w:r>
              <w:rPr>
                <w:rFonts w:hint="default" w:ascii="Times New Roman" w:hAnsi="Times New Roman" w:eastAsia="SimSun" w:cs="Times New Roman"/>
                <w:sz w:val="24"/>
                <w:szCs w:val="24"/>
                <w:lang w:val="kk-KZ"/>
              </w:rPr>
              <w:t>5</w:t>
            </w:r>
            <w:r>
              <w:rPr>
                <w:rFonts w:ascii="Times New Roman" w:hAnsi="Times New Roman" w:eastAsia="SimSun" w:cs="Times New Roman"/>
                <w:sz w:val="24"/>
                <w:szCs w:val="24"/>
                <w:lang w:val="kk-KZ"/>
              </w:rPr>
              <w:t xml:space="preserve"> жж. жалпы контингент </w:t>
            </w:r>
            <w:r>
              <w:rPr>
                <w:rFonts w:ascii="Times New Roman" w:hAnsi="Times New Roman" w:eastAsia="Times New Roman" w:cs="Times New Roman"/>
                <w:sz w:val="24"/>
                <w:szCs w:val="24"/>
                <w:lang w:val="kk-KZ" w:eastAsia="ru-RU"/>
              </w:rPr>
              <w:t>63</w:t>
            </w:r>
            <w:r>
              <w:rPr>
                <w:rFonts w:hint="default" w:ascii="Times New Roman" w:hAnsi="Times New Roman" w:eastAsia="Times New Roman" w:cs="Times New Roman"/>
                <w:sz w:val="24"/>
                <w:szCs w:val="24"/>
                <w:lang w:val="kk-KZ" w:eastAsia="ru-RU"/>
              </w:rPr>
              <w:t>1 күндізгі бөлім</w:t>
            </w:r>
            <w:r>
              <w:rPr>
                <w:rFonts w:ascii="Times New Roman" w:hAnsi="Times New Roman" w:eastAsia="SimSun" w:cs="Times New Roman"/>
                <w:sz w:val="24"/>
                <w:szCs w:val="24"/>
                <w:lang w:val="kk-KZ"/>
              </w:rPr>
              <w:t xml:space="preserve"> білім алушы</w:t>
            </w:r>
            <w:r>
              <w:rPr>
                <w:rFonts w:ascii="Times New Roman" w:hAnsi="Times New Roman" w:eastAsia="SimSun" w:cs="Times New Roman"/>
                <w:b/>
                <w:sz w:val="24"/>
                <w:szCs w:val="24"/>
                <w:lang w:val="kk-KZ"/>
              </w:rPr>
              <w:t xml:space="preserve"> </w:t>
            </w:r>
          </w:p>
          <w:p w14:paraId="38911F0D">
            <w:pPr>
              <w:spacing w:after="0" w:line="240" w:lineRule="auto"/>
              <w:jc w:val="both"/>
              <w:rPr>
                <w:rFonts w:ascii="Times New Roman" w:hAnsi="Times New Roman" w:eastAsia="Calibri" w:cs="Times New Roman"/>
                <w:sz w:val="24"/>
                <w:szCs w:val="24"/>
                <w:lang w:val="kk-KZ"/>
              </w:rPr>
            </w:pPr>
            <w:r>
              <w:rPr>
                <w:rFonts w:ascii="Times New Roman" w:hAnsi="Times New Roman" w:eastAsia="SimSun" w:cs="Times New Roman"/>
                <w:sz w:val="24"/>
                <w:szCs w:val="24"/>
                <w:lang w:val="kk-KZ"/>
              </w:rPr>
              <w:t>20</w:t>
            </w:r>
            <w:r>
              <w:rPr>
                <w:rFonts w:hint="default" w:ascii="Times New Roman" w:hAnsi="Times New Roman" w:eastAsia="SimSun" w:cs="Times New Roman"/>
                <w:sz w:val="24"/>
                <w:szCs w:val="24"/>
                <w:lang w:val="kk-KZ"/>
              </w:rPr>
              <w:t>24</w:t>
            </w:r>
            <w:r>
              <w:rPr>
                <w:rFonts w:ascii="Times New Roman" w:hAnsi="Times New Roman" w:eastAsia="SimSun" w:cs="Times New Roman"/>
                <w:sz w:val="24"/>
                <w:szCs w:val="24"/>
                <w:lang w:val="kk-KZ"/>
              </w:rPr>
              <w:t>-202</w:t>
            </w:r>
            <w:r>
              <w:rPr>
                <w:rFonts w:hint="default" w:ascii="Times New Roman" w:hAnsi="Times New Roman" w:eastAsia="SimSun" w:cs="Times New Roman"/>
                <w:sz w:val="24"/>
                <w:szCs w:val="24"/>
                <w:lang w:val="kk-KZ"/>
              </w:rPr>
              <w:t>5</w:t>
            </w:r>
            <w:r>
              <w:rPr>
                <w:rFonts w:ascii="Times New Roman" w:hAnsi="Times New Roman" w:eastAsia="SimSun" w:cs="Times New Roman"/>
                <w:sz w:val="24"/>
                <w:szCs w:val="24"/>
                <w:lang w:val="kk-KZ"/>
              </w:rPr>
              <w:t xml:space="preserve"> оқу жылында колледжде к</w:t>
            </w:r>
            <w:r>
              <w:rPr>
                <w:rFonts w:ascii="Times New Roman" w:hAnsi="Times New Roman" w:eastAsia="Calibri" w:cs="Times New Roman"/>
                <w:sz w:val="24"/>
                <w:szCs w:val="24"/>
                <w:lang w:val="kk-KZ"/>
              </w:rPr>
              <w:t>адрлар даярлау 6 мамандық, 8 біліктілік бойынша жүргізіледі:</w:t>
            </w:r>
          </w:p>
          <w:p w14:paraId="5314E8B9">
            <w:pPr>
              <w:spacing w:after="0" w:line="240" w:lineRule="auto"/>
              <w:ind w:firstLine="34"/>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 </w:t>
            </w:r>
            <w:r>
              <w:rPr>
                <w:rFonts w:ascii="Times New Roman" w:hAnsi="Times New Roman" w:eastAsia="Calibri" w:cs="Times New Roman"/>
                <w:color w:val="FF0000"/>
                <w:sz w:val="24"/>
                <w:szCs w:val="24"/>
                <w:lang w:val="kk-KZ"/>
              </w:rPr>
              <w:t>5AB01140101 - Бастауыш білім беру педагогикасы мен әдістемесі қолданбалы бакалавры;</w:t>
            </w:r>
          </w:p>
          <w:p w14:paraId="5FD6E511">
            <w:pPr>
              <w:spacing w:after="0" w:line="240" w:lineRule="auto"/>
              <w:ind w:firstLine="34"/>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 </w:t>
            </w:r>
            <w:r>
              <w:rPr>
                <w:rFonts w:ascii="Times New Roman" w:hAnsi="Times New Roman" w:eastAsia="Calibri" w:cs="Times New Roman"/>
                <w:color w:val="FF0000"/>
                <w:sz w:val="24"/>
                <w:szCs w:val="24"/>
                <w:lang w:val="kk-KZ"/>
              </w:rPr>
              <w:t>5AB01140201  Дене тәрбиесі қолданбалы бакалавры;</w:t>
            </w:r>
          </w:p>
          <w:p w14:paraId="02D44684">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 </w:t>
            </w:r>
            <w:r>
              <w:rPr>
                <w:rFonts w:ascii="Times New Roman" w:hAnsi="Times New Roman" w:eastAsia="Calibri" w:cs="Times New Roman"/>
                <w:color w:val="FF0000"/>
                <w:sz w:val="24"/>
                <w:szCs w:val="24"/>
                <w:lang w:val="kk-KZ"/>
              </w:rPr>
              <w:t>4S01120102 - Мектепке дейінгі тәрбие және оқыту ұйымдарының тәрбиешісі;</w:t>
            </w:r>
          </w:p>
          <w:p w14:paraId="694C886C">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 </w:t>
            </w:r>
            <w:r>
              <w:rPr>
                <w:rFonts w:ascii="Times New Roman" w:hAnsi="Times New Roman" w:eastAsia="Calibri" w:cs="Times New Roman"/>
                <w:color w:val="FF0000"/>
                <w:sz w:val="24"/>
                <w:szCs w:val="24"/>
                <w:lang w:val="kk-KZ"/>
              </w:rPr>
              <w:t>4S01140501 - Дене тәрбиесі пәні мұғалімі</w:t>
            </w:r>
            <w:r>
              <w:rPr>
                <w:rFonts w:ascii="Times New Roman" w:hAnsi="Times New Roman" w:eastAsia="Calibri" w:cs="Times New Roman"/>
                <w:sz w:val="24"/>
                <w:szCs w:val="24"/>
                <w:lang w:val="kk-KZ"/>
              </w:rPr>
              <w:t>;</w:t>
            </w:r>
          </w:p>
          <w:p w14:paraId="719CA27B">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lang w:val="kk-KZ"/>
              </w:rPr>
              <w:t xml:space="preserve">- </w:t>
            </w:r>
            <w:r>
              <w:rPr>
                <w:rFonts w:ascii="Times New Roman" w:hAnsi="Times New Roman" w:eastAsia="Calibri" w:cs="Times New Roman"/>
                <w:color w:val="FF0000"/>
                <w:sz w:val="24"/>
                <w:szCs w:val="24"/>
                <w:lang w:val="kk-KZ"/>
              </w:rPr>
              <w:t>4S01140101 – Учитель начального образования;</w:t>
            </w:r>
          </w:p>
          <w:p w14:paraId="12E8C4A6">
            <w:pPr>
              <w:spacing w:after="0" w:line="240" w:lineRule="auto"/>
              <w:ind w:firstLine="34"/>
              <w:rPr>
                <w:rFonts w:ascii="Times New Roman" w:hAnsi="Times New Roman" w:eastAsia="Calibri" w:cs="Times New Roman"/>
                <w:color w:val="FF0000"/>
                <w:sz w:val="24"/>
                <w:szCs w:val="24"/>
                <w:lang w:val="kk-KZ"/>
              </w:rPr>
            </w:pPr>
            <w:r>
              <w:rPr>
                <w:rFonts w:ascii="Times New Roman" w:hAnsi="Times New Roman" w:eastAsia="Calibri" w:cs="Times New Roman"/>
                <w:sz w:val="24"/>
                <w:szCs w:val="24"/>
                <w:lang w:val="kk-KZ"/>
              </w:rPr>
              <w:t xml:space="preserve">- </w:t>
            </w:r>
            <w:r>
              <w:rPr>
                <w:rFonts w:ascii="Times New Roman" w:hAnsi="Times New Roman" w:eastAsia="Calibri" w:cs="Times New Roman"/>
                <w:color w:val="FF0000"/>
                <w:sz w:val="24"/>
                <w:szCs w:val="24"/>
                <w:lang w:val="kk-KZ"/>
              </w:rPr>
              <w:t>4S01140102 - Шетел тілінен бастауыш білім беру  мұғалімі;</w:t>
            </w:r>
          </w:p>
          <w:p w14:paraId="0C879D83">
            <w:pPr>
              <w:spacing w:after="0" w:line="240" w:lineRule="auto"/>
              <w:ind w:firstLine="34"/>
              <w:rPr>
                <w:rFonts w:ascii="Times New Roman" w:hAnsi="Times New Roman" w:eastAsia="Calibri" w:cs="Times New Roman"/>
                <w:color w:val="FF0000"/>
                <w:sz w:val="24"/>
                <w:szCs w:val="24"/>
                <w:lang w:val="kk-KZ"/>
              </w:rPr>
            </w:pPr>
            <w:r>
              <w:rPr>
                <w:rFonts w:ascii="Times New Roman" w:hAnsi="Times New Roman" w:eastAsia="Calibri" w:cs="Times New Roman"/>
                <w:color w:val="FF0000"/>
                <w:sz w:val="24"/>
                <w:szCs w:val="24"/>
                <w:lang w:val="kk-KZ"/>
              </w:rPr>
              <w:t>- 4S01140101 - Бастауыш білім беру  мұғалімі;</w:t>
            </w:r>
          </w:p>
          <w:p w14:paraId="13AC0BBC">
            <w:pPr>
              <w:spacing w:after="0" w:line="240" w:lineRule="auto"/>
              <w:ind w:firstLine="34"/>
              <w:rPr>
                <w:rFonts w:ascii="Times New Roman" w:hAnsi="Times New Roman" w:eastAsia="SimSun" w:cs="Times New Roman"/>
                <w:color w:val="FF0000"/>
                <w:sz w:val="24"/>
                <w:szCs w:val="24"/>
                <w:lang w:val="kk-KZ"/>
              </w:rPr>
            </w:pPr>
            <w:r>
              <w:rPr>
                <w:rFonts w:ascii="Times New Roman" w:hAnsi="Times New Roman" w:eastAsia="Calibri" w:cs="Times New Roman"/>
                <w:color w:val="FF0000"/>
                <w:sz w:val="24"/>
                <w:szCs w:val="24"/>
                <w:lang w:val="kk-KZ"/>
              </w:rPr>
              <w:t>-</w:t>
            </w:r>
            <w:r>
              <w:rPr>
                <w:rFonts w:ascii="Times New Roman" w:hAnsi="Times New Roman" w:eastAsia="SimSun" w:cs="Times New Roman"/>
                <w:color w:val="FF0000"/>
                <w:sz w:val="24"/>
                <w:szCs w:val="24"/>
                <w:lang w:val="kk-KZ"/>
              </w:rPr>
              <w:t>4S01140301 - Көркем еңбек мұғалімі;</w:t>
            </w:r>
          </w:p>
          <w:p w14:paraId="71F5DEE2">
            <w:pPr>
              <w:spacing w:after="0" w:line="240" w:lineRule="auto"/>
              <w:ind w:firstLine="34"/>
              <w:rPr>
                <w:rFonts w:ascii="Times New Roman" w:hAnsi="Times New Roman" w:eastAsia="SimSun" w:cs="Times New Roman"/>
                <w:color w:val="FF0000"/>
                <w:sz w:val="24"/>
                <w:szCs w:val="24"/>
                <w:lang w:val="kk-KZ"/>
              </w:rPr>
            </w:pPr>
            <w:r>
              <w:rPr>
                <w:rFonts w:ascii="Times New Roman" w:hAnsi="Times New Roman" w:eastAsia="SimSun" w:cs="Times New Roman"/>
                <w:color w:val="FF0000"/>
                <w:sz w:val="24"/>
                <w:szCs w:val="24"/>
                <w:lang w:val="kk-KZ"/>
              </w:rPr>
              <w:t>-4S01140503 - Спорт жаттықтырушысы – оқытушы;</w:t>
            </w:r>
          </w:p>
          <w:p w14:paraId="3720E606">
            <w:pPr>
              <w:spacing w:after="0" w:line="240" w:lineRule="auto"/>
              <w:ind w:firstLine="34"/>
              <w:rPr>
                <w:rFonts w:ascii="Times New Roman" w:hAnsi="Times New Roman" w:eastAsia="Calibri" w:cs="Times New Roman"/>
                <w:color w:val="FF0000"/>
                <w:sz w:val="24"/>
                <w:szCs w:val="24"/>
                <w:lang w:val="kk-KZ"/>
              </w:rPr>
            </w:pPr>
            <w:r>
              <w:rPr>
                <w:rFonts w:ascii="Times New Roman" w:hAnsi="Times New Roman" w:eastAsia="SimSun" w:cs="Times New Roman"/>
                <w:color w:val="FF0000"/>
                <w:sz w:val="24"/>
                <w:szCs w:val="24"/>
                <w:lang w:val="kk-KZ"/>
              </w:rPr>
              <w:t>- 4S01140701 - Бастауыш және негізгі орта білім берудің информатика мұғалімі.</w:t>
            </w:r>
          </w:p>
          <w:p w14:paraId="3D090B62">
            <w:pPr>
              <w:spacing w:after="0" w:line="240" w:lineRule="auto"/>
              <w:jc w:val="both"/>
              <w:rPr>
                <w:rFonts w:ascii="Times New Roman" w:hAnsi="Times New Roman" w:eastAsia="SimSun" w:cs="Times New Roman"/>
                <w:b/>
                <w:sz w:val="24"/>
                <w:szCs w:val="24"/>
                <w:lang w:val="kk-KZ"/>
              </w:rPr>
            </w:pPr>
            <w:r>
              <w:rPr>
                <w:rFonts w:ascii="Times New Roman" w:hAnsi="Times New Roman" w:eastAsia="SimSun" w:cs="Times New Roman"/>
                <w:b/>
                <w:sz w:val="24"/>
                <w:szCs w:val="24"/>
                <w:lang w:val="kk-KZ"/>
              </w:rPr>
              <w:t xml:space="preserve">Бітірушілер: Барлық бітіруші саны: 98. </w:t>
            </w:r>
            <w:r>
              <w:rPr>
                <w:rFonts w:ascii="Times New Roman" w:hAnsi="Times New Roman" w:eastAsia="SimSun" w:cs="Times New Roman"/>
                <w:sz w:val="24"/>
                <w:szCs w:val="24"/>
                <w:lang w:val="kk-KZ"/>
              </w:rPr>
              <w:t xml:space="preserve">Оның ішінде 9-сынып негізінде – </w:t>
            </w:r>
            <w:r>
              <w:rPr>
                <w:rFonts w:hint="default" w:ascii="Times New Roman" w:hAnsi="Times New Roman" w:eastAsia="SimSun" w:cs="Times New Roman"/>
                <w:sz w:val="24"/>
                <w:szCs w:val="24"/>
                <w:lang w:val="kk-KZ"/>
              </w:rPr>
              <w:t>151</w:t>
            </w:r>
            <w:r>
              <w:rPr>
                <w:rFonts w:ascii="Times New Roman" w:hAnsi="Times New Roman" w:eastAsia="SimSun" w:cs="Times New Roman"/>
                <w:sz w:val="24"/>
                <w:szCs w:val="24"/>
                <w:lang w:val="kk-KZ"/>
              </w:rPr>
              <w:t>, мемлекеттік тапсырыс бойынша ЖБ қаражат есебінен -</w:t>
            </w:r>
            <w:r>
              <w:rPr>
                <w:rFonts w:hint="default" w:ascii="Times New Roman" w:hAnsi="Times New Roman" w:eastAsia="SimSun" w:cs="Times New Roman"/>
                <w:sz w:val="24"/>
                <w:szCs w:val="24"/>
                <w:lang w:val="kk-KZ"/>
              </w:rPr>
              <w:t>97</w:t>
            </w:r>
            <w:r>
              <w:rPr>
                <w:rFonts w:ascii="Times New Roman" w:hAnsi="Times New Roman" w:eastAsia="SimSun" w:cs="Times New Roman"/>
                <w:sz w:val="24"/>
                <w:szCs w:val="24"/>
                <w:lang w:val="kk-KZ"/>
              </w:rPr>
              <w:t xml:space="preserve">, ақылы негізде сырттай – </w:t>
            </w:r>
            <w:r>
              <w:rPr>
                <w:rFonts w:hint="default" w:ascii="Times New Roman" w:hAnsi="Times New Roman" w:eastAsia="SimSun" w:cs="Times New Roman"/>
                <w:sz w:val="24"/>
                <w:szCs w:val="24"/>
                <w:lang w:val="kk-KZ"/>
              </w:rPr>
              <w:t>44</w:t>
            </w:r>
            <w:r>
              <w:rPr>
                <w:rFonts w:ascii="Times New Roman" w:hAnsi="Times New Roman" w:eastAsia="SimSun" w:cs="Times New Roman"/>
                <w:sz w:val="24"/>
                <w:szCs w:val="24"/>
                <w:lang w:val="kk-KZ"/>
              </w:rPr>
              <w:t xml:space="preserve">, мемлекеттік тілде – </w:t>
            </w:r>
            <w:r>
              <w:rPr>
                <w:rFonts w:hint="default" w:ascii="Times New Roman" w:hAnsi="Times New Roman" w:eastAsia="SimSun" w:cs="Times New Roman"/>
                <w:sz w:val="24"/>
                <w:szCs w:val="24"/>
                <w:lang w:val="kk-KZ"/>
              </w:rPr>
              <w:t>151</w:t>
            </w:r>
            <w:r>
              <w:rPr>
                <w:rFonts w:ascii="Times New Roman" w:hAnsi="Times New Roman" w:eastAsia="SimSun" w:cs="Times New Roman"/>
                <w:sz w:val="24"/>
                <w:szCs w:val="24"/>
                <w:lang w:val="kk-KZ"/>
              </w:rPr>
              <w:t>, күндізгі бөлімде -</w:t>
            </w:r>
            <w:r>
              <w:rPr>
                <w:rFonts w:hint="default" w:ascii="Times New Roman" w:hAnsi="Times New Roman" w:eastAsia="SimSun" w:cs="Times New Roman"/>
                <w:sz w:val="24"/>
                <w:szCs w:val="24"/>
                <w:lang w:val="kk-KZ"/>
              </w:rPr>
              <w:t>151</w:t>
            </w:r>
            <w:r>
              <w:rPr>
                <w:rFonts w:ascii="Times New Roman" w:hAnsi="Times New Roman" w:eastAsia="SimSun" w:cs="Times New Roman"/>
                <w:sz w:val="24"/>
                <w:szCs w:val="24"/>
                <w:lang w:val="kk-KZ"/>
              </w:rPr>
              <w:t>, сырттай оқу нысанында-</w:t>
            </w:r>
            <w:r>
              <w:rPr>
                <w:rFonts w:hint="default" w:ascii="Times New Roman" w:hAnsi="Times New Roman" w:eastAsia="SimSun" w:cs="Times New Roman"/>
                <w:sz w:val="24"/>
                <w:szCs w:val="24"/>
                <w:lang w:val="kk-KZ"/>
              </w:rPr>
              <w:t>0</w:t>
            </w:r>
            <w:bookmarkStart w:id="0" w:name="_GoBack"/>
            <w:bookmarkEnd w:id="0"/>
            <w:r>
              <w:rPr>
                <w:rFonts w:ascii="Times New Roman" w:hAnsi="Times New Roman" w:eastAsia="SimSun" w:cs="Times New Roman"/>
                <w:b/>
                <w:sz w:val="24"/>
                <w:szCs w:val="24"/>
                <w:lang w:val="kk-KZ"/>
              </w:rPr>
              <w:t>.</w:t>
            </w:r>
          </w:p>
        </w:tc>
      </w:tr>
      <w:tr w14:paraId="13CC1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tcPr>
          <w:p w14:paraId="672B8E1F">
            <w:pPr>
              <w:spacing w:after="0" w:line="240" w:lineRule="auto"/>
              <w:rPr>
                <w:rFonts w:ascii="Times New Roman" w:hAnsi="Times New Roman" w:eastAsia="SimSun" w:cs="Times New Roman"/>
                <w:b/>
                <w:sz w:val="24"/>
                <w:szCs w:val="24"/>
                <w:lang w:val="kk-KZ"/>
              </w:rPr>
            </w:pPr>
            <w:r>
              <w:rPr>
                <w:rFonts w:ascii="Times New Roman" w:hAnsi="Times New Roman" w:eastAsia="SimSun" w:cs="Times New Roman"/>
                <w:b/>
                <w:sz w:val="24"/>
                <w:szCs w:val="24"/>
                <w:lang w:val="kk-KZ"/>
              </w:rPr>
              <w:t>Педагогикалық ұжымның сандық және сапалық құрамы</w:t>
            </w:r>
          </w:p>
        </w:tc>
        <w:tc>
          <w:tcPr>
            <w:tcW w:w="8505" w:type="dxa"/>
            <w:tcBorders>
              <w:top w:val="single" w:color="auto" w:sz="4" w:space="0"/>
              <w:left w:val="single" w:color="auto" w:sz="4" w:space="0"/>
              <w:bottom w:val="single" w:color="auto" w:sz="4" w:space="0"/>
              <w:right w:val="single" w:color="auto" w:sz="4" w:space="0"/>
            </w:tcBorders>
          </w:tcPr>
          <w:p w14:paraId="63A1B64E">
            <w:pPr>
              <w:spacing w:after="0" w:line="240" w:lineRule="auto"/>
              <w:jc w:val="both"/>
              <w:rPr>
                <w:rFonts w:ascii="Times New Roman" w:hAnsi="Times New Roman" w:eastAsia="SimSun" w:cs="Times New Roman"/>
                <w:color w:val="FF0000"/>
                <w:sz w:val="24"/>
                <w:szCs w:val="24"/>
                <w:lang w:val="kk-KZ"/>
              </w:rPr>
            </w:pPr>
            <w:r>
              <w:rPr>
                <w:rFonts w:ascii="Times New Roman" w:hAnsi="Times New Roman" w:eastAsia="SimSun" w:cs="Times New Roman"/>
                <w:color w:val="FF0000"/>
                <w:sz w:val="24"/>
                <w:szCs w:val="24"/>
                <w:lang w:val="kk-KZ"/>
              </w:rPr>
              <w:t xml:space="preserve">Педагогикалық ұжым барлығы 33, оның ішінде 33 штат (100%), жоғары білімді -33 (100%), магистрлер саны-2 (6,0%). </w:t>
            </w:r>
          </w:p>
          <w:p w14:paraId="465A1670">
            <w:pPr>
              <w:spacing w:after="0" w:line="240" w:lineRule="auto"/>
              <w:jc w:val="both"/>
              <w:rPr>
                <w:rFonts w:ascii="Times New Roman" w:hAnsi="Times New Roman" w:eastAsia="SimSun" w:cs="Times New Roman"/>
                <w:color w:val="FF0000"/>
                <w:sz w:val="24"/>
                <w:szCs w:val="24"/>
                <w:lang w:val="kk-KZ"/>
              </w:rPr>
            </w:pPr>
            <w:r>
              <w:rPr>
                <w:rFonts w:ascii="Times New Roman" w:hAnsi="Times New Roman" w:eastAsia="SimSun" w:cs="Times New Roman"/>
                <w:color w:val="FF0000"/>
                <w:sz w:val="24"/>
                <w:szCs w:val="24"/>
                <w:lang w:val="kk-KZ"/>
              </w:rPr>
              <w:t xml:space="preserve">Санаты бойынша: Педагог-зерттеуші-8, педагог-сарапшы-4, педагог-модератор-4, санаты жоқ-17. Педагог-зерттеуші, педагог-сарапшы, жоғары және бірінші санатты оқытушылардың жалпы оқытушылар санынан пайыздық үлесі-36,3%.  3 жылға дейінгі жас мамандар саны-5. </w:t>
            </w:r>
          </w:p>
        </w:tc>
      </w:tr>
      <w:tr w14:paraId="44BC5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tcPr>
          <w:p w14:paraId="303FCE33">
            <w:pPr>
              <w:spacing w:after="0" w:line="240" w:lineRule="auto"/>
              <w:rPr>
                <w:rFonts w:ascii="Times New Roman" w:hAnsi="Times New Roman" w:eastAsia="SimSun" w:cs="Times New Roman"/>
                <w:b/>
                <w:sz w:val="24"/>
                <w:szCs w:val="24"/>
                <w:lang w:val="kk-KZ"/>
              </w:rPr>
            </w:pPr>
            <w:r>
              <w:rPr>
                <w:rFonts w:ascii="Times New Roman" w:hAnsi="Times New Roman" w:eastAsia="SimSun" w:cs="Times New Roman"/>
                <w:b/>
                <w:sz w:val="24"/>
                <w:szCs w:val="24"/>
              </w:rPr>
              <w:t>Дуаль</w:t>
            </w:r>
            <w:r>
              <w:rPr>
                <w:rFonts w:ascii="Times New Roman" w:hAnsi="Times New Roman" w:eastAsia="SimSun" w:cs="Times New Roman"/>
                <w:b/>
                <w:sz w:val="24"/>
                <w:szCs w:val="24"/>
                <w:lang w:val="kk-KZ"/>
              </w:rPr>
              <w:t xml:space="preserve">ды оқыту </w:t>
            </w:r>
          </w:p>
          <w:p w14:paraId="3EB59F02">
            <w:pPr>
              <w:spacing w:after="0" w:line="240" w:lineRule="auto"/>
              <w:rPr>
                <w:rFonts w:ascii="Times New Roman" w:hAnsi="Times New Roman" w:eastAsia="SimSun" w:cs="Times New Roman"/>
                <w:b/>
                <w:sz w:val="24"/>
                <w:szCs w:val="24"/>
              </w:rPr>
            </w:pPr>
          </w:p>
          <w:p w14:paraId="5A31E82A">
            <w:pPr>
              <w:spacing w:after="0" w:line="240" w:lineRule="auto"/>
              <w:rPr>
                <w:rFonts w:ascii="Times New Roman" w:hAnsi="Times New Roman" w:eastAsia="SimSun" w:cs="Times New Roman"/>
                <w:b/>
                <w:sz w:val="24"/>
                <w:szCs w:val="24"/>
              </w:rPr>
            </w:pPr>
            <w:r>
              <w:rPr>
                <w:rFonts w:ascii="Times New Roman" w:hAnsi="Times New Roman" w:eastAsia="SimSun" w:cs="Times New Roman"/>
                <w:b/>
                <w:sz w:val="24"/>
                <w:szCs w:val="24"/>
              </w:rPr>
              <w:t>Білім беру бағдарламалары</w:t>
            </w:r>
          </w:p>
        </w:tc>
        <w:tc>
          <w:tcPr>
            <w:tcW w:w="8505" w:type="dxa"/>
            <w:tcBorders>
              <w:top w:val="single" w:color="auto" w:sz="4" w:space="0"/>
              <w:left w:val="single" w:color="auto" w:sz="4" w:space="0"/>
              <w:bottom w:val="single" w:color="auto" w:sz="4" w:space="0"/>
              <w:right w:val="single" w:color="auto" w:sz="4" w:space="0"/>
            </w:tcBorders>
          </w:tcPr>
          <w:p w14:paraId="48E20572">
            <w:pPr>
              <w:spacing w:after="0" w:line="240" w:lineRule="auto"/>
              <w:rPr>
                <w:rFonts w:ascii="Times New Roman" w:hAnsi="Times New Roman" w:eastAsia="Times New Roman" w:cs="Times New Roman"/>
                <w:color w:val="FF0000"/>
                <w:sz w:val="24"/>
                <w:szCs w:val="24"/>
                <w:shd w:val="clear" w:color="auto" w:fill="FFFFFF"/>
                <w:lang w:val="kk-KZ"/>
              </w:rPr>
            </w:pPr>
            <w:r>
              <w:rPr>
                <w:rFonts w:ascii="Times New Roman" w:hAnsi="Times New Roman" w:eastAsia="Times New Roman" w:cs="Times New Roman"/>
                <w:color w:val="FF0000"/>
                <w:sz w:val="24"/>
                <w:szCs w:val="24"/>
                <w:shd w:val="clear" w:color="auto" w:fill="FFFFFF"/>
                <w:lang w:val="kk-KZ"/>
              </w:rPr>
              <w:t xml:space="preserve">Дуальды оқыту колледж бойынша </w:t>
            </w:r>
            <w:r>
              <w:rPr>
                <w:rFonts w:ascii="Times New Roman" w:hAnsi="Times New Roman" w:eastAsia="Times New Roman" w:cs="Times New Roman"/>
                <w:color w:val="FF0000"/>
                <w:sz w:val="24"/>
                <w:szCs w:val="24"/>
                <w:shd w:val="clear" w:color="auto" w:fill="FFFFFF"/>
              </w:rPr>
              <w:t>5</w:t>
            </w:r>
            <w:r>
              <w:rPr>
                <w:rFonts w:ascii="Times New Roman" w:hAnsi="Times New Roman" w:eastAsia="Times New Roman" w:cs="Times New Roman"/>
                <w:color w:val="FF0000"/>
                <w:sz w:val="24"/>
                <w:szCs w:val="24"/>
                <w:shd w:val="clear" w:color="auto" w:fill="FFFFFF"/>
                <w:lang w:val="kk-KZ"/>
              </w:rPr>
              <w:t xml:space="preserve"> мамандық бойынша </w:t>
            </w:r>
            <w:r>
              <w:rPr>
                <w:rFonts w:ascii="Times New Roman" w:hAnsi="Times New Roman" w:eastAsia="Times New Roman" w:cs="Times New Roman"/>
                <w:color w:val="FF0000"/>
                <w:sz w:val="24"/>
                <w:szCs w:val="24"/>
                <w:shd w:val="clear" w:color="auto" w:fill="FFFFFF"/>
              </w:rPr>
              <w:t>274</w:t>
            </w:r>
            <w:r>
              <w:rPr>
                <w:rFonts w:ascii="Times New Roman" w:hAnsi="Times New Roman" w:eastAsia="Times New Roman" w:cs="Times New Roman"/>
                <w:color w:val="FF0000"/>
                <w:sz w:val="24"/>
                <w:szCs w:val="24"/>
                <w:shd w:val="clear" w:color="auto" w:fill="FFFFFF"/>
                <w:lang w:val="kk-KZ"/>
              </w:rPr>
              <w:t xml:space="preserve"> студентті қамти отырып жүргізіледі, </w:t>
            </w:r>
            <w:r>
              <w:rPr>
                <w:rFonts w:ascii="Times New Roman" w:hAnsi="Times New Roman" w:eastAsia="Times New Roman" w:cs="Times New Roman"/>
                <w:color w:val="FF0000"/>
                <w:sz w:val="24"/>
                <w:szCs w:val="24"/>
                <w:shd w:val="clear" w:color="auto" w:fill="FFFFFF"/>
              </w:rPr>
              <w:t>17</w:t>
            </w:r>
            <w:r>
              <w:rPr>
                <w:rFonts w:ascii="Times New Roman" w:hAnsi="Times New Roman" w:eastAsia="Times New Roman" w:cs="Times New Roman"/>
                <w:color w:val="FF0000"/>
                <w:sz w:val="24"/>
                <w:szCs w:val="24"/>
                <w:shd w:val="clear" w:color="auto" w:fill="FFFFFF"/>
                <w:lang w:val="kk-KZ"/>
              </w:rPr>
              <w:t xml:space="preserve"> кәсіпорынмен келісім-шарттар жасалған.</w:t>
            </w:r>
          </w:p>
          <w:p w14:paraId="7654E3A4">
            <w:pPr>
              <w:spacing w:after="0" w:line="240" w:lineRule="auto"/>
              <w:rPr>
                <w:rFonts w:ascii="Times New Roman" w:hAnsi="Times New Roman" w:eastAsia="Times New Roman" w:cs="Times New Roman"/>
                <w:color w:val="FF0000"/>
                <w:sz w:val="24"/>
                <w:szCs w:val="24"/>
                <w:shd w:val="clear" w:color="auto" w:fill="FFFFFF"/>
                <w:lang w:val="kk-KZ"/>
              </w:rPr>
            </w:pPr>
            <w:r>
              <w:rPr>
                <w:rFonts w:ascii="Times New Roman" w:hAnsi="Times New Roman" w:eastAsia="Times New Roman" w:cs="Times New Roman"/>
                <w:color w:val="FF0000"/>
                <w:sz w:val="24"/>
                <w:szCs w:val="24"/>
                <w:shd w:val="clear" w:color="auto" w:fill="FFFFFF"/>
                <w:lang w:val="kk-KZ"/>
              </w:rPr>
              <w:t xml:space="preserve">Әлеуметтік әріптестермен бірлесіп жасақталған 13 білім беру бағдарламалары бар, 13 білім беру бағдарламасы Талап КЕАҚ реестрінде тіркелген.  </w:t>
            </w:r>
          </w:p>
        </w:tc>
      </w:tr>
      <w:tr w14:paraId="52A92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tcPr>
          <w:p w14:paraId="69FBEE12">
            <w:pPr>
              <w:spacing w:after="0" w:line="240" w:lineRule="auto"/>
              <w:rPr>
                <w:rFonts w:ascii="Times New Roman" w:hAnsi="Times New Roman" w:eastAsia="SimSun" w:cs="Times New Roman"/>
                <w:b/>
                <w:sz w:val="24"/>
                <w:szCs w:val="24"/>
                <w:lang w:val="kk-KZ"/>
              </w:rPr>
            </w:pPr>
            <w:r>
              <w:rPr>
                <w:rFonts w:ascii="Times New Roman" w:hAnsi="Times New Roman" w:eastAsia="SimSun" w:cs="Times New Roman"/>
                <w:b/>
                <w:sz w:val="24"/>
                <w:szCs w:val="24"/>
                <w:lang w:val="en-US"/>
              </w:rPr>
              <w:t xml:space="preserve">Worldskills </w:t>
            </w:r>
            <w:r>
              <w:rPr>
                <w:rFonts w:ascii="Times New Roman" w:hAnsi="Times New Roman" w:eastAsia="SimSun" w:cs="Times New Roman"/>
                <w:b/>
                <w:sz w:val="24"/>
                <w:szCs w:val="24"/>
                <w:lang w:val="kk-KZ"/>
              </w:rPr>
              <w:t>чемпионатына  қатысу туралы</w:t>
            </w:r>
          </w:p>
        </w:tc>
        <w:tc>
          <w:tcPr>
            <w:tcW w:w="8505" w:type="dxa"/>
            <w:tcBorders>
              <w:top w:val="single" w:color="auto" w:sz="4" w:space="0"/>
              <w:left w:val="single" w:color="auto" w:sz="4" w:space="0"/>
              <w:bottom w:val="single" w:color="auto" w:sz="4" w:space="0"/>
              <w:right w:val="single" w:color="auto" w:sz="4" w:space="0"/>
            </w:tcBorders>
          </w:tcPr>
          <w:p w14:paraId="4FA05CB0">
            <w:pPr>
              <w:spacing w:after="0" w:line="240" w:lineRule="auto"/>
              <w:rPr>
                <w:rFonts w:ascii="Times New Roman" w:hAnsi="Times New Roman" w:eastAsia="Times New Roman" w:cs="Times New Roman"/>
                <w:sz w:val="24"/>
                <w:szCs w:val="24"/>
                <w:shd w:val="clear" w:color="auto" w:fill="FFFFFF"/>
                <w:lang w:val="kk-KZ"/>
              </w:rPr>
            </w:pPr>
            <w:r>
              <w:rPr>
                <w:rFonts w:ascii="Times New Roman" w:hAnsi="Times New Roman" w:eastAsia="Times New Roman" w:cs="Times New Roman"/>
                <w:sz w:val="24"/>
                <w:szCs w:val="24"/>
                <w:shd w:val="clear" w:color="auto" w:fill="FFFFFF"/>
                <w:lang w:val="kk-KZ"/>
              </w:rPr>
              <w:t>202</w:t>
            </w:r>
            <w:r>
              <w:rPr>
                <w:rFonts w:ascii="Times New Roman" w:hAnsi="Times New Roman" w:eastAsia="Times New Roman" w:cs="Times New Roman"/>
                <w:sz w:val="24"/>
                <w:szCs w:val="24"/>
                <w:shd w:val="clear" w:color="auto" w:fill="FFFFFF"/>
              </w:rPr>
              <w:t>4</w:t>
            </w:r>
            <w:r>
              <w:rPr>
                <w:rFonts w:ascii="Times New Roman" w:hAnsi="Times New Roman" w:eastAsia="Times New Roman" w:cs="Times New Roman"/>
                <w:sz w:val="24"/>
                <w:szCs w:val="24"/>
                <w:shd w:val="clear" w:color="auto" w:fill="FFFFFF"/>
                <w:lang w:val="kk-KZ"/>
              </w:rPr>
              <w:t xml:space="preserve"> жылы колледж білім алушылары өңірлік чемпионатта </w:t>
            </w:r>
          </w:p>
          <w:p w14:paraId="541D2CFB">
            <w:pPr>
              <w:spacing w:after="0" w:line="240" w:lineRule="auto"/>
              <w:rPr>
                <w:rFonts w:ascii="Times New Roman" w:hAnsi="Times New Roman" w:eastAsia="Times New Roman" w:cs="Times New Roman"/>
                <w:sz w:val="24"/>
                <w:szCs w:val="24"/>
                <w:shd w:val="clear" w:color="auto" w:fill="FFFFFF"/>
                <w:lang w:val="kk-KZ"/>
              </w:rPr>
            </w:pPr>
            <w:r>
              <w:rPr>
                <w:rFonts w:ascii="Times New Roman" w:hAnsi="Times New Roman" w:eastAsia="Times New Roman" w:cs="Times New Roman"/>
                <w:sz w:val="24"/>
                <w:szCs w:val="24"/>
                <w:shd w:val="clear" w:color="auto" w:fill="FFFFFF"/>
                <w:lang w:val="kk-KZ"/>
              </w:rPr>
              <w:t xml:space="preserve"> 6 құзыреттілік бойынша -5 алтын, 1 күміс иеленген.  </w:t>
            </w:r>
          </w:p>
        </w:tc>
      </w:tr>
      <w:tr w14:paraId="36D37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tcPr>
          <w:p w14:paraId="4BAA6D2F">
            <w:pPr>
              <w:spacing w:after="0" w:line="240" w:lineRule="auto"/>
              <w:rPr>
                <w:rFonts w:ascii="Times New Roman" w:hAnsi="Times New Roman" w:eastAsia="SimSun" w:cs="Times New Roman"/>
                <w:b/>
                <w:sz w:val="24"/>
                <w:szCs w:val="24"/>
              </w:rPr>
            </w:pPr>
            <w:r>
              <w:rPr>
                <w:rFonts w:ascii="Times New Roman" w:hAnsi="Times New Roman" w:eastAsia="SimSun" w:cs="Times New Roman"/>
                <w:b/>
                <w:sz w:val="24"/>
                <w:szCs w:val="24"/>
              </w:rPr>
              <w:t>Шефтік қамқорлық</w:t>
            </w:r>
          </w:p>
        </w:tc>
        <w:tc>
          <w:tcPr>
            <w:tcW w:w="8505" w:type="dxa"/>
            <w:tcBorders>
              <w:top w:val="single" w:color="auto" w:sz="4" w:space="0"/>
              <w:left w:val="single" w:color="auto" w:sz="4" w:space="0"/>
              <w:bottom w:val="single" w:color="auto" w:sz="4" w:space="0"/>
              <w:right w:val="single" w:color="auto" w:sz="4" w:space="0"/>
            </w:tcBorders>
          </w:tcPr>
          <w:p w14:paraId="344EE92F">
            <w:pPr>
              <w:spacing w:after="0" w:line="240" w:lineRule="auto"/>
              <w:rPr>
                <w:rFonts w:ascii="Times New Roman" w:hAnsi="Times New Roman" w:eastAsia="Times New Roman" w:cs="Times New Roman"/>
                <w:color w:val="FF0000"/>
                <w:sz w:val="24"/>
                <w:szCs w:val="24"/>
                <w:shd w:val="clear" w:color="auto" w:fill="FFFFFF"/>
                <w:lang w:val="kk-KZ"/>
              </w:rPr>
            </w:pPr>
            <w:r>
              <w:rPr>
                <w:rFonts w:ascii="Times New Roman" w:hAnsi="Times New Roman" w:eastAsia="Times New Roman" w:cs="Times New Roman"/>
                <w:color w:val="FF0000"/>
                <w:sz w:val="24"/>
                <w:szCs w:val="24"/>
                <w:shd w:val="clear" w:color="auto" w:fill="FFFFFF"/>
              </w:rPr>
              <w:t>ЖШС «Жанарыс» тігін фабрикасы</w:t>
            </w:r>
          </w:p>
          <w:p w14:paraId="0EDBDC3C">
            <w:pPr>
              <w:spacing w:after="0" w:line="240" w:lineRule="auto"/>
              <w:rPr>
                <w:rFonts w:ascii="Times New Roman" w:hAnsi="Times New Roman" w:eastAsia="Times New Roman" w:cs="Times New Roman"/>
                <w:color w:val="FF0000"/>
                <w:sz w:val="24"/>
                <w:szCs w:val="24"/>
                <w:shd w:val="clear" w:color="auto" w:fill="FFFFFF"/>
                <w:lang w:val="kk-KZ"/>
              </w:rPr>
            </w:pPr>
            <w:r>
              <w:rPr>
                <w:rFonts w:ascii="Times New Roman" w:hAnsi="Times New Roman" w:eastAsia="Times New Roman" w:cs="Times New Roman"/>
                <w:color w:val="FF0000"/>
                <w:sz w:val="24"/>
                <w:szCs w:val="24"/>
                <w:shd w:val="clear" w:color="auto" w:fill="FFFFFF"/>
                <w:lang w:val="kk-KZ"/>
              </w:rPr>
              <w:t xml:space="preserve">2022 жылы шефтік қамқорлық аясында колледждің білім алушылары «Жаңаөзен қалалық білім бөлімі» ММ –на  қарасты жалпы білім беретін мектептер мен мектепке дейінгі ұйымдардан өндірістік практикадан өткізді. Арнайы пән оқытушылары тағылымдамадан өткізілді. </w:t>
            </w:r>
          </w:p>
        </w:tc>
      </w:tr>
      <w:tr w14:paraId="1517F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tcPr>
          <w:p w14:paraId="7DD02865">
            <w:pPr>
              <w:spacing w:after="0" w:line="240" w:lineRule="auto"/>
              <w:rPr>
                <w:rFonts w:ascii="Times New Roman" w:hAnsi="Times New Roman" w:eastAsia="SimSun" w:cs="Times New Roman"/>
                <w:b/>
                <w:sz w:val="24"/>
                <w:szCs w:val="24"/>
                <w:lang w:val="kk-KZ"/>
              </w:rPr>
            </w:pPr>
            <w:r>
              <w:rPr>
                <w:rFonts w:ascii="Times New Roman" w:hAnsi="Times New Roman" w:eastAsia="SimSun" w:cs="Times New Roman"/>
                <w:b/>
                <w:sz w:val="24"/>
                <w:szCs w:val="24"/>
                <w:lang w:val="kk-KZ"/>
              </w:rPr>
              <w:t>Түлектер және жұмысқа орналастыру</w:t>
            </w:r>
          </w:p>
        </w:tc>
        <w:tc>
          <w:tcPr>
            <w:tcW w:w="8505" w:type="dxa"/>
            <w:tcBorders>
              <w:top w:val="single" w:color="auto" w:sz="4" w:space="0"/>
              <w:left w:val="single" w:color="auto" w:sz="4" w:space="0"/>
              <w:bottom w:val="single" w:color="auto" w:sz="4" w:space="0"/>
              <w:right w:val="single" w:color="auto" w:sz="4" w:space="0"/>
            </w:tcBorders>
          </w:tcPr>
          <w:p w14:paraId="00E891B5">
            <w:pPr>
              <w:autoSpaceDE w:val="0"/>
              <w:autoSpaceDN w:val="0"/>
              <w:adjustRightInd w:val="0"/>
              <w:spacing w:after="0" w:line="240" w:lineRule="auto"/>
              <w:rPr>
                <w:rFonts w:ascii="Times New Roman" w:hAnsi="Times New Roman" w:eastAsia="SimSun" w:cs="Times New Roman"/>
                <w:color w:val="FF0000"/>
                <w:sz w:val="24"/>
                <w:szCs w:val="24"/>
                <w:lang w:val="kk-KZ"/>
              </w:rPr>
            </w:pPr>
            <w:r>
              <w:rPr>
                <w:rFonts w:ascii="Times New Roman" w:hAnsi="Times New Roman" w:eastAsia="SimSun" w:cs="Times New Roman"/>
                <w:color w:val="FF0000"/>
                <w:sz w:val="24"/>
                <w:szCs w:val="24"/>
                <w:lang w:val="kk-KZ"/>
              </w:rPr>
              <w:t>2024 жылы – 151 түлек, оның 109-ы бюджеттен, 42 ақылы топты бітірді. Жұмысқа - 66 орналасқан, 6- жоғары оқу орындарына, 13 - бала күтімінде, 5 - әскерде. Жұмыссыз – 61.</w:t>
            </w:r>
          </w:p>
        </w:tc>
      </w:tr>
      <w:tr w14:paraId="02A5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90" w:type="dxa"/>
            <w:gridSpan w:val="2"/>
            <w:tcBorders>
              <w:top w:val="single" w:color="auto" w:sz="4" w:space="0"/>
              <w:left w:val="single" w:color="auto" w:sz="4" w:space="0"/>
              <w:bottom w:val="single" w:color="auto" w:sz="4" w:space="0"/>
              <w:right w:val="single" w:color="auto" w:sz="4" w:space="0"/>
            </w:tcBorders>
          </w:tcPr>
          <w:p w14:paraId="4023D08F">
            <w:pPr>
              <w:spacing w:after="0" w:line="240" w:lineRule="auto"/>
              <w:jc w:val="center"/>
              <w:rPr>
                <w:rFonts w:ascii="Times New Roman" w:hAnsi="Times New Roman" w:eastAsia="SimSun" w:cs="Times New Roman"/>
                <w:b/>
                <w:sz w:val="24"/>
                <w:szCs w:val="24"/>
                <w:lang w:val="kk-KZ"/>
              </w:rPr>
            </w:pPr>
            <w:r>
              <w:rPr>
                <w:rFonts w:ascii="Times New Roman" w:hAnsi="Times New Roman" w:eastAsia="SimSun" w:cs="Times New Roman"/>
                <w:b/>
                <w:sz w:val="24"/>
                <w:szCs w:val="24"/>
                <w:lang w:val="kk-KZ"/>
              </w:rPr>
              <w:t>Қауіпсіздік шаралары</w:t>
            </w:r>
          </w:p>
        </w:tc>
      </w:tr>
      <w:tr w14:paraId="2CE4D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tcPr>
          <w:p w14:paraId="57016892">
            <w:pPr>
              <w:spacing w:after="0" w:line="240" w:lineRule="auto"/>
              <w:rPr>
                <w:rFonts w:ascii="Times New Roman" w:hAnsi="Times New Roman" w:eastAsia="SimSun" w:cs="Times New Roman"/>
                <w:b/>
                <w:sz w:val="24"/>
                <w:szCs w:val="24"/>
                <w:lang w:val="kk-KZ"/>
              </w:rPr>
            </w:pPr>
            <w:r>
              <w:rPr>
                <w:rFonts w:ascii="Times New Roman" w:hAnsi="Times New Roman" w:eastAsia="SimSun" w:cs="Times New Roman"/>
                <w:b/>
                <w:sz w:val="24"/>
                <w:szCs w:val="24"/>
                <w:lang w:val="kk-KZ"/>
              </w:rPr>
              <w:t>Видеокамералар</w:t>
            </w:r>
          </w:p>
        </w:tc>
        <w:tc>
          <w:tcPr>
            <w:tcW w:w="8505" w:type="dxa"/>
            <w:tcBorders>
              <w:top w:val="single" w:color="auto" w:sz="4" w:space="0"/>
              <w:left w:val="single" w:color="auto" w:sz="4" w:space="0"/>
              <w:bottom w:val="single" w:color="auto" w:sz="4" w:space="0"/>
              <w:right w:val="single" w:color="auto" w:sz="4" w:space="0"/>
            </w:tcBorders>
          </w:tcPr>
          <w:p w14:paraId="73099ACC">
            <w:pPr>
              <w:spacing w:after="0" w:line="240" w:lineRule="auto"/>
              <w:jc w:val="both"/>
              <w:rPr>
                <w:rFonts w:ascii="Times New Roman" w:hAnsi="Times New Roman" w:eastAsia="SimSun" w:cs="Times New Roman"/>
                <w:color w:val="FF0000"/>
                <w:sz w:val="24"/>
                <w:szCs w:val="24"/>
                <w:lang w:val="kk-KZ"/>
              </w:rPr>
            </w:pPr>
            <w:r>
              <w:rPr>
                <w:rFonts w:ascii="Times New Roman" w:hAnsi="Times New Roman" w:eastAsia="SimSun" w:cs="Times New Roman"/>
                <w:color w:val="FF0000"/>
                <w:sz w:val="24"/>
                <w:szCs w:val="24"/>
                <w:lang w:val="kk-KZ"/>
              </w:rPr>
              <w:t>Ғимаратта бейнекамералар саны-33, ішкі-25, сыртқы-8</w:t>
            </w:r>
          </w:p>
          <w:p w14:paraId="77FE9E1E">
            <w:pPr>
              <w:spacing w:after="0" w:line="240" w:lineRule="auto"/>
              <w:jc w:val="both"/>
              <w:rPr>
                <w:rFonts w:ascii="Times New Roman" w:hAnsi="Times New Roman" w:eastAsia="SimSun" w:cs="Times New Roman"/>
                <w:color w:val="FF0000"/>
                <w:sz w:val="24"/>
                <w:szCs w:val="24"/>
                <w:lang w:val="kk-KZ"/>
              </w:rPr>
            </w:pPr>
            <w:r>
              <w:rPr>
                <w:rFonts w:ascii="Times New Roman" w:hAnsi="Times New Roman" w:eastAsia="SimSun" w:cs="Times New Roman"/>
                <w:color w:val="FF0000"/>
                <w:sz w:val="24"/>
                <w:szCs w:val="24"/>
                <w:lang w:val="kk-KZ"/>
              </w:rPr>
              <w:t>Құрылғының орнатылған жылы - 2022 жылы.</w:t>
            </w:r>
          </w:p>
          <w:p w14:paraId="36C91472">
            <w:pPr>
              <w:spacing w:after="0" w:line="240" w:lineRule="auto"/>
              <w:jc w:val="both"/>
              <w:rPr>
                <w:rFonts w:ascii="Times New Roman" w:hAnsi="Times New Roman" w:eastAsia="SimSun" w:cs="Times New Roman"/>
                <w:color w:val="FF0000"/>
                <w:sz w:val="24"/>
                <w:szCs w:val="24"/>
                <w:lang w:val="kk-KZ"/>
              </w:rPr>
            </w:pPr>
            <w:r>
              <w:rPr>
                <w:rFonts w:ascii="Times New Roman" w:hAnsi="Times New Roman" w:eastAsia="SimSun" w:cs="Times New Roman"/>
                <w:color w:val="FF0000"/>
                <w:sz w:val="24"/>
                <w:szCs w:val="24"/>
                <w:lang w:val="kk-KZ"/>
              </w:rPr>
              <w:t>Турникет-1.</w:t>
            </w:r>
          </w:p>
        </w:tc>
      </w:tr>
      <w:tr w14:paraId="30072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tcPr>
          <w:p w14:paraId="23B2FB62">
            <w:pPr>
              <w:spacing w:after="0" w:line="240" w:lineRule="auto"/>
              <w:rPr>
                <w:rFonts w:ascii="Times New Roman" w:hAnsi="Times New Roman" w:eastAsia="SimSun" w:cs="Times New Roman"/>
                <w:b/>
                <w:sz w:val="24"/>
                <w:szCs w:val="24"/>
                <w:lang w:val="kk-KZ"/>
              </w:rPr>
            </w:pPr>
            <w:r>
              <w:rPr>
                <w:rFonts w:ascii="Times New Roman" w:hAnsi="Times New Roman" w:eastAsia="SimSun" w:cs="Times New Roman"/>
                <w:b/>
                <w:sz w:val="24"/>
                <w:szCs w:val="24"/>
                <w:lang w:val="kk-KZ"/>
              </w:rPr>
              <w:t>Өрт қауіпсіздігі</w:t>
            </w:r>
          </w:p>
        </w:tc>
        <w:tc>
          <w:tcPr>
            <w:tcW w:w="8505" w:type="dxa"/>
            <w:tcBorders>
              <w:top w:val="single" w:color="auto" w:sz="4" w:space="0"/>
              <w:left w:val="single" w:color="auto" w:sz="4" w:space="0"/>
              <w:bottom w:val="single" w:color="auto" w:sz="4" w:space="0"/>
              <w:right w:val="single" w:color="auto" w:sz="4" w:space="0"/>
            </w:tcBorders>
          </w:tcPr>
          <w:p w14:paraId="64B6D185">
            <w:pPr>
              <w:spacing w:after="0" w:line="240" w:lineRule="auto"/>
              <w:jc w:val="both"/>
              <w:rPr>
                <w:rFonts w:ascii="Times New Roman" w:hAnsi="Times New Roman" w:eastAsia="SimSun" w:cs="Times New Roman"/>
                <w:color w:val="FF0000"/>
                <w:sz w:val="24"/>
                <w:szCs w:val="24"/>
                <w:lang w:val="kk-KZ"/>
              </w:rPr>
            </w:pPr>
            <w:r>
              <w:rPr>
                <w:rFonts w:ascii="Times New Roman" w:hAnsi="Times New Roman" w:eastAsia="SimSun" w:cs="Times New Roman"/>
                <w:color w:val="FF0000"/>
                <w:sz w:val="24"/>
                <w:szCs w:val="24"/>
                <w:lang w:val="kk-KZ"/>
              </w:rPr>
              <w:t>Өрт сөндіргіштер саны-56, өрт крандары саны-5, өрт қалқандары-1, авариялық шығулар-4, соңғы тексеру уақыты-17.01.2022ж</w:t>
            </w:r>
          </w:p>
        </w:tc>
      </w:tr>
      <w:tr w14:paraId="46149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985" w:type="dxa"/>
            <w:tcBorders>
              <w:top w:val="single" w:color="auto" w:sz="4" w:space="0"/>
              <w:left w:val="single" w:color="auto" w:sz="4" w:space="0"/>
              <w:bottom w:val="single" w:color="auto" w:sz="4" w:space="0"/>
              <w:right w:val="single" w:color="auto" w:sz="4" w:space="0"/>
            </w:tcBorders>
          </w:tcPr>
          <w:p w14:paraId="1EF192F6">
            <w:pPr>
              <w:spacing w:after="0" w:line="240" w:lineRule="auto"/>
              <w:rPr>
                <w:rFonts w:ascii="Times New Roman" w:hAnsi="Times New Roman" w:eastAsia="SimSun" w:cs="Times New Roman"/>
                <w:b/>
                <w:sz w:val="24"/>
                <w:szCs w:val="24"/>
                <w:lang w:val="kk-KZ"/>
              </w:rPr>
            </w:pPr>
            <w:r>
              <w:rPr>
                <w:rFonts w:ascii="Times New Roman" w:hAnsi="Times New Roman" w:eastAsia="SimSun" w:cs="Times New Roman"/>
                <w:b/>
                <w:sz w:val="24"/>
                <w:szCs w:val="24"/>
                <w:lang w:val="kk-KZ"/>
              </w:rPr>
              <w:t>Ақпараттан</w:t>
            </w:r>
          </w:p>
          <w:p w14:paraId="1AA370BE">
            <w:pPr>
              <w:spacing w:after="0" w:line="240" w:lineRule="auto"/>
              <w:rPr>
                <w:rFonts w:ascii="Times New Roman" w:hAnsi="Times New Roman" w:eastAsia="SimSun" w:cs="Times New Roman"/>
                <w:b/>
                <w:sz w:val="24"/>
                <w:szCs w:val="24"/>
                <w:lang w:val="kk-KZ"/>
              </w:rPr>
            </w:pPr>
            <w:r>
              <w:rPr>
                <w:rFonts w:ascii="Times New Roman" w:hAnsi="Times New Roman" w:eastAsia="SimSun" w:cs="Times New Roman"/>
                <w:b/>
                <w:sz w:val="24"/>
                <w:szCs w:val="24"/>
                <w:lang w:val="kk-KZ"/>
              </w:rPr>
              <w:t>дыру</w:t>
            </w:r>
          </w:p>
        </w:tc>
        <w:tc>
          <w:tcPr>
            <w:tcW w:w="8505" w:type="dxa"/>
            <w:tcBorders>
              <w:top w:val="single" w:color="auto" w:sz="4" w:space="0"/>
              <w:left w:val="single" w:color="auto" w:sz="4" w:space="0"/>
              <w:bottom w:val="single" w:color="auto" w:sz="4" w:space="0"/>
              <w:right w:val="single" w:color="auto" w:sz="4" w:space="0"/>
            </w:tcBorders>
          </w:tcPr>
          <w:p w14:paraId="4A508681">
            <w:pPr>
              <w:pBdr>
                <w:bottom w:val="single" w:color="FFFFFF" w:sz="4" w:space="31"/>
              </w:pBdr>
              <w:spacing w:after="0" w:line="240" w:lineRule="auto"/>
              <w:jc w:val="both"/>
              <w:rPr>
                <w:rFonts w:ascii="Times New Roman" w:hAnsi="Times New Roman" w:eastAsia="Calibri" w:cs="Times New Roman"/>
                <w:color w:val="FF0000"/>
                <w:sz w:val="24"/>
                <w:szCs w:val="24"/>
                <w:lang w:val="kk-KZ"/>
              </w:rPr>
            </w:pPr>
            <w:r>
              <w:rPr>
                <w:rFonts w:ascii="Times New Roman" w:hAnsi="Times New Roman" w:eastAsia="Calibri" w:cs="Times New Roman"/>
                <w:color w:val="FF0000"/>
                <w:sz w:val="24"/>
                <w:szCs w:val="24"/>
                <w:lang w:val="kk-KZ"/>
              </w:rPr>
              <w:t xml:space="preserve">Құрылғылар саны –178, оның ішінде компьютер-93, ноутбуктер-60; </w:t>
            </w:r>
          </w:p>
          <w:p w14:paraId="70979220">
            <w:pPr>
              <w:pBdr>
                <w:bottom w:val="single" w:color="FFFFFF" w:sz="4" w:space="31"/>
              </w:pBdr>
              <w:spacing w:after="0" w:line="240" w:lineRule="auto"/>
              <w:jc w:val="both"/>
              <w:rPr>
                <w:rFonts w:ascii="Times New Roman" w:hAnsi="Times New Roman" w:eastAsia="Calibri" w:cs="Times New Roman"/>
                <w:color w:val="FF0000"/>
                <w:sz w:val="24"/>
                <w:szCs w:val="24"/>
                <w:lang w:val="kk-KZ"/>
              </w:rPr>
            </w:pPr>
            <w:r>
              <w:rPr>
                <w:rFonts w:ascii="Times New Roman" w:hAnsi="Times New Roman" w:eastAsia="SimSun" w:cs="Times New Roman"/>
                <w:color w:val="FF0000"/>
                <w:sz w:val="24"/>
                <w:szCs w:val="24"/>
                <w:lang w:val="kk-KZ"/>
              </w:rPr>
              <w:t>Мұғалімдерге арналған компьютерлер саны-32</w:t>
            </w:r>
          </w:p>
          <w:p w14:paraId="10F5B26A">
            <w:pPr>
              <w:pBdr>
                <w:bottom w:val="single" w:color="FFFFFF" w:sz="4" w:space="31"/>
              </w:pBdr>
              <w:spacing w:after="0" w:line="240" w:lineRule="auto"/>
              <w:jc w:val="both"/>
              <w:rPr>
                <w:rFonts w:ascii="Times New Roman" w:hAnsi="Times New Roman" w:eastAsia="Calibri" w:cs="Times New Roman"/>
                <w:color w:val="FF0000"/>
                <w:sz w:val="24"/>
                <w:szCs w:val="24"/>
                <w:lang w:val="kk-KZ"/>
              </w:rPr>
            </w:pPr>
            <w:r>
              <w:rPr>
                <w:rFonts w:ascii="Times New Roman" w:hAnsi="Times New Roman" w:eastAsia="SimSun" w:cs="Times New Roman"/>
                <w:color w:val="FF0000"/>
                <w:sz w:val="24"/>
                <w:szCs w:val="24"/>
                <w:lang w:val="kk-KZ"/>
              </w:rPr>
              <w:t>Оқушылардың компьютерлер саны-52</w:t>
            </w:r>
          </w:p>
          <w:p w14:paraId="002D81A7">
            <w:pPr>
              <w:pBdr>
                <w:bottom w:val="single" w:color="FFFFFF" w:sz="4" w:space="31"/>
              </w:pBdr>
              <w:spacing w:after="0" w:line="240" w:lineRule="auto"/>
              <w:jc w:val="both"/>
              <w:rPr>
                <w:rFonts w:ascii="Times New Roman" w:hAnsi="Times New Roman" w:eastAsia="Calibri" w:cs="Times New Roman"/>
                <w:color w:val="FF0000"/>
                <w:sz w:val="24"/>
                <w:szCs w:val="24"/>
                <w:lang w:val="kk-KZ"/>
              </w:rPr>
            </w:pPr>
            <w:r>
              <w:rPr>
                <w:rFonts w:ascii="Times New Roman" w:hAnsi="Times New Roman" w:eastAsia="SimSun" w:cs="Times New Roman"/>
                <w:color w:val="FF0000"/>
                <w:sz w:val="24"/>
                <w:szCs w:val="24"/>
                <w:lang w:val="kk-KZ"/>
              </w:rPr>
              <w:t>Интерет желісі-жергілікті  жылдамдығы -20Мбит/сек</w:t>
            </w:r>
          </w:p>
          <w:p w14:paraId="4F46B881">
            <w:pPr>
              <w:pBdr>
                <w:bottom w:val="single" w:color="FFFFFF" w:sz="4" w:space="31"/>
              </w:pBdr>
              <w:spacing w:after="0" w:line="240" w:lineRule="auto"/>
              <w:jc w:val="both"/>
              <w:rPr>
                <w:rFonts w:ascii="Times New Roman" w:hAnsi="Times New Roman" w:eastAsia="Calibri" w:cs="Times New Roman"/>
                <w:color w:val="FF0000"/>
                <w:sz w:val="24"/>
                <w:szCs w:val="24"/>
                <w:lang w:val="kk-KZ"/>
              </w:rPr>
            </w:pPr>
            <w:r>
              <w:rPr>
                <w:rFonts w:ascii="Times New Roman" w:hAnsi="Times New Roman" w:eastAsia="SimSun" w:cs="Times New Roman"/>
                <w:color w:val="FF0000"/>
                <w:sz w:val="24"/>
                <w:szCs w:val="24"/>
                <w:lang w:val="kk-KZ"/>
              </w:rPr>
              <w:t>Қызмет көрсететін мекеме ТОО Спец. Автоматика</w:t>
            </w:r>
          </w:p>
        </w:tc>
      </w:tr>
      <w:tr w14:paraId="2B16B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tcPr>
          <w:p w14:paraId="248AC0F7">
            <w:pPr>
              <w:spacing w:after="0" w:line="240" w:lineRule="auto"/>
              <w:rPr>
                <w:rFonts w:ascii="Times New Roman" w:hAnsi="Times New Roman" w:eastAsia="SimSun" w:cs="Times New Roman"/>
                <w:b/>
                <w:sz w:val="24"/>
                <w:szCs w:val="24"/>
                <w:lang w:val="kk-KZ"/>
              </w:rPr>
            </w:pPr>
            <w:r>
              <w:rPr>
                <w:rFonts w:ascii="Times New Roman" w:hAnsi="Times New Roman" w:eastAsia="SimSun" w:cs="Times New Roman"/>
                <w:b/>
                <w:sz w:val="24"/>
                <w:szCs w:val="24"/>
                <w:lang w:val="kk-KZ"/>
              </w:rPr>
              <w:t xml:space="preserve">Проблемалық сұрақтар </w:t>
            </w:r>
          </w:p>
        </w:tc>
        <w:tc>
          <w:tcPr>
            <w:tcW w:w="8505" w:type="dxa"/>
            <w:tcBorders>
              <w:top w:val="single" w:color="auto" w:sz="4" w:space="0"/>
              <w:left w:val="single" w:color="auto" w:sz="4" w:space="0"/>
              <w:bottom w:val="single" w:color="auto" w:sz="4" w:space="0"/>
              <w:right w:val="single" w:color="auto" w:sz="4" w:space="0"/>
            </w:tcBorders>
          </w:tcPr>
          <w:p w14:paraId="4B44FAC3">
            <w:pPr>
              <w:spacing w:after="0" w:line="240" w:lineRule="auto"/>
              <w:jc w:val="both"/>
              <w:rPr>
                <w:rFonts w:ascii="Times New Roman" w:hAnsi="Times New Roman" w:eastAsia="Times New Roman" w:cs="Times New Roman"/>
                <w:color w:val="FF0000"/>
                <w:sz w:val="24"/>
                <w:szCs w:val="24"/>
                <w:lang w:val="kk-KZ"/>
              </w:rPr>
            </w:pPr>
            <w:r>
              <w:rPr>
                <w:rFonts w:ascii="Times New Roman" w:hAnsi="Times New Roman" w:eastAsia="Times New Roman" w:cs="Times New Roman"/>
                <w:color w:val="FF0000"/>
                <w:sz w:val="24"/>
                <w:szCs w:val="24"/>
                <w:lang w:val="kk-KZ"/>
              </w:rPr>
              <w:t>Шетелдік оқу орнымен келісімшартқа отыру.</w:t>
            </w:r>
          </w:p>
        </w:tc>
      </w:tr>
    </w:tbl>
    <w:p w14:paraId="4E45BE41">
      <w:pPr>
        <w:spacing w:after="0" w:line="240" w:lineRule="auto"/>
        <w:jc w:val="both"/>
        <w:rPr>
          <w:rFonts w:ascii="Times New Roman" w:hAnsi="Times New Roman" w:eastAsia="Calibri" w:cs="Times New Roman"/>
          <w:sz w:val="24"/>
          <w:szCs w:val="24"/>
          <w:lang w:val="kk-KZ"/>
        </w:rPr>
      </w:pPr>
    </w:p>
    <w:p w14:paraId="6B7B4D08">
      <w:pPr>
        <w:pStyle w:val="5"/>
        <w:jc w:val="center"/>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Колледж директоры</w:t>
      </w:r>
      <w:r>
        <w:rPr>
          <w:rFonts w:ascii="Times New Roman" w:hAnsi="Times New Roman" w:eastAsia="Calibri" w:cs="Times New Roman"/>
          <w:b/>
          <w:sz w:val="24"/>
          <w:szCs w:val="24"/>
          <w:lang w:val="kk-KZ"/>
        </w:rPr>
        <w:tab/>
      </w:r>
      <w:r>
        <w:rPr>
          <w:rFonts w:ascii="Times New Roman" w:hAnsi="Times New Roman" w:eastAsia="Calibri" w:cs="Times New Roman"/>
          <w:b/>
          <w:sz w:val="24"/>
          <w:szCs w:val="24"/>
          <w:lang w:val="kk-KZ"/>
        </w:rPr>
        <w:tab/>
      </w:r>
      <w:r>
        <w:rPr>
          <w:rFonts w:ascii="Times New Roman" w:hAnsi="Times New Roman" w:eastAsia="Calibri" w:cs="Times New Roman"/>
          <w:b/>
          <w:sz w:val="24"/>
          <w:szCs w:val="24"/>
          <w:lang w:val="kk-KZ"/>
        </w:rPr>
        <w:tab/>
      </w:r>
      <w:r>
        <w:rPr>
          <w:rFonts w:ascii="Times New Roman" w:hAnsi="Times New Roman" w:eastAsia="Calibri" w:cs="Times New Roman"/>
          <w:b/>
          <w:sz w:val="24"/>
          <w:szCs w:val="24"/>
          <w:lang w:val="kk-KZ"/>
        </w:rPr>
        <w:t>Калдаманов И.А.</w:t>
      </w:r>
    </w:p>
    <w:sectPr>
      <w:pgSz w:w="11906" w:h="16838"/>
      <w:pgMar w:top="1134" w:right="851" w:bottom="1134"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1C7E25"/>
    <w:rsid w:val="00000F31"/>
    <w:rsid w:val="001C7E25"/>
    <w:rsid w:val="00264599"/>
    <w:rsid w:val="002847DA"/>
    <w:rsid w:val="002B09BB"/>
    <w:rsid w:val="002E7120"/>
    <w:rsid w:val="003F4FA0"/>
    <w:rsid w:val="004817FB"/>
    <w:rsid w:val="005418C5"/>
    <w:rsid w:val="005546A2"/>
    <w:rsid w:val="0055656E"/>
    <w:rsid w:val="00593E95"/>
    <w:rsid w:val="00642067"/>
    <w:rsid w:val="006F7BBD"/>
    <w:rsid w:val="007276CD"/>
    <w:rsid w:val="00915553"/>
    <w:rsid w:val="00955528"/>
    <w:rsid w:val="00A20BDD"/>
    <w:rsid w:val="00B03950"/>
    <w:rsid w:val="00BC74E9"/>
    <w:rsid w:val="00C21B60"/>
    <w:rsid w:val="00C648D9"/>
    <w:rsid w:val="1835577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table" w:styleId="4">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No Spacing"/>
    <w:link w:val="6"/>
    <w:qFormat/>
    <w:uiPriority w:val="1"/>
    <w:pPr>
      <w:spacing w:after="0" w:line="240" w:lineRule="auto"/>
    </w:pPr>
    <w:rPr>
      <w:rFonts w:asciiTheme="minorHAnsi" w:hAnsiTheme="minorHAnsi" w:eastAsiaTheme="minorHAnsi" w:cstheme="minorBidi"/>
      <w:sz w:val="22"/>
      <w:szCs w:val="22"/>
      <w:lang w:val="ru-RU" w:eastAsia="en-US" w:bidi="ar-SA"/>
    </w:rPr>
  </w:style>
  <w:style w:type="character" w:customStyle="1" w:styleId="6">
    <w:name w:val="Без интервала Знак"/>
    <w:link w:val="5"/>
    <w:locked/>
    <w:uiPriority w:val="1"/>
  </w:style>
  <w:style w:type="table" w:customStyle="1" w:styleId="7">
    <w:name w:val="Сетка таблицы1"/>
    <w:basedOn w:val="3"/>
    <w:uiPriority w:val="39"/>
    <w:pPr>
      <w:spacing w:after="0" w:line="240" w:lineRule="auto"/>
    </w:pPr>
    <w:rPr>
      <w:rFonts w:ascii="Calibri" w:hAnsi="Calibri" w:eastAsia="SimSu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SPecialiST RePack</Company>
  <Pages>2</Pages>
  <Words>646</Words>
  <Characters>3687</Characters>
  <Lines>30</Lines>
  <Paragraphs>8</Paragraphs>
  <TotalTime>2</TotalTime>
  <ScaleCrop>false</ScaleCrop>
  <LinksUpToDate>false</LinksUpToDate>
  <CharactersWithSpaces>4325</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2023-01-28T11:43:00Z</dcterms:created>
  <dc:creator>User</dc:creator>
  <cp:lastModifiedBy>User</cp:lastModifiedBy>
  <cp:lastPrinted>2024-12-02T06:52:00Z</cp:lastPrinted>
  <dcterms:modified xsi:type="dcterms:W3CDTF">2024-12-04T04:03:15Z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1049-12.2.0.18911</vt:lpwstr>
  </property>
  <property fmtid="{D5CDD505-2E9C-101B-9397-08002B2CF9AE}" pid="3" name="ICV">
    <vt:lpwstr>652C6479B1CC4722BC2997240A013537_12</vt:lpwstr>
  </property>
</Properties>
</file>